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7B04" w:rsidRDefault="00B07B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Краевое государственное бюджетное образовательное учреждение дополнительного образования </w:t>
      </w:r>
    </w:p>
    <w:p w:rsidR="00B07B04" w:rsidRDefault="00B07B0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«Красноярский краевой Дворец пионеров»</w:t>
      </w:r>
    </w:p>
    <w:p w:rsidR="00B07B04" w:rsidRDefault="00B07B04">
      <w:pPr>
        <w:jc w:val="center"/>
        <w:rPr>
          <w:sz w:val="28"/>
          <w:szCs w:val="28"/>
        </w:rPr>
      </w:pPr>
    </w:p>
    <w:p w:rsidR="00B07B04" w:rsidRDefault="00B07B04">
      <w:pPr>
        <w:jc w:val="center"/>
        <w:rPr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000"/>
      </w:tblPr>
      <w:tblGrid>
        <w:gridCol w:w="4854"/>
        <w:gridCol w:w="5044"/>
      </w:tblGrid>
      <w:tr w:rsidR="00B07B04">
        <w:tc>
          <w:tcPr>
            <w:tcW w:w="4854" w:type="dxa"/>
            <w:shd w:val="clear" w:color="auto" w:fill="auto"/>
          </w:tcPr>
          <w:p w:rsidR="00B07B04" w:rsidRDefault="00B07B0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Рекомендована</w:t>
            </w:r>
            <w:proofErr w:type="gramEnd"/>
            <w:r>
              <w:rPr>
                <w:sz w:val="28"/>
                <w:szCs w:val="28"/>
              </w:rPr>
              <w:t xml:space="preserve"> решением</w:t>
            </w:r>
          </w:p>
          <w:p w:rsidR="00B07B04" w:rsidRDefault="00B07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совета</w:t>
            </w:r>
          </w:p>
          <w:p w:rsidR="00B07B04" w:rsidRDefault="00B07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краевого</w:t>
            </w:r>
          </w:p>
          <w:p w:rsidR="00B07B04" w:rsidRDefault="00B07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Дворца пионеров</w:t>
            </w:r>
          </w:p>
          <w:p w:rsidR="00B07B04" w:rsidRDefault="00B07B04">
            <w:pPr>
              <w:rPr>
                <w:sz w:val="28"/>
                <w:szCs w:val="28"/>
              </w:rPr>
            </w:pPr>
          </w:p>
          <w:p w:rsidR="00B07B04" w:rsidRDefault="00B07B04" w:rsidP="001D0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 ______20</w:t>
            </w:r>
            <w:r w:rsidR="00B47B2B">
              <w:rPr>
                <w:sz w:val="28"/>
                <w:szCs w:val="28"/>
              </w:rPr>
              <w:t>2</w:t>
            </w:r>
            <w:r w:rsidR="001D0AF9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 г. №___</w:t>
            </w:r>
          </w:p>
        </w:tc>
        <w:tc>
          <w:tcPr>
            <w:tcW w:w="5044" w:type="dxa"/>
            <w:shd w:val="clear" w:color="auto" w:fill="auto"/>
          </w:tcPr>
          <w:p w:rsidR="00B07B04" w:rsidRDefault="00B07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B07B04" w:rsidRDefault="00B07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gramStart"/>
            <w:r>
              <w:rPr>
                <w:sz w:val="28"/>
                <w:szCs w:val="28"/>
              </w:rPr>
              <w:t>Красноярского</w:t>
            </w:r>
            <w:proofErr w:type="gramEnd"/>
            <w:r>
              <w:rPr>
                <w:sz w:val="28"/>
                <w:szCs w:val="28"/>
              </w:rPr>
              <w:t xml:space="preserve"> краевого</w:t>
            </w:r>
          </w:p>
          <w:p w:rsidR="00B07B04" w:rsidRDefault="00B07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Дворца пионеров</w:t>
            </w:r>
          </w:p>
          <w:p w:rsidR="00B07B04" w:rsidRDefault="00B07B04">
            <w:pPr>
              <w:rPr>
                <w:sz w:val="28"/>
                <w:szCs w:val="28"/>
              </w:rPr>
            </w:pPr>
          </w:p>
          <w:p w:rsidR="00B07B04" w:rsidRDefault="00B07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_______________Р.А. </w:t>
            </w:r>
            <w:proofErr w:type="spellStart"/>
            <w:r>
              <w:rPr>
                <w:sz w:val="28"/>
                <w:szCs w:val="28"/>
              </w:rPr>
              <w:t>Мандрик</w:t>
            </w:r>
            <w:proofErr w:type="spellEnd"/>
          </w:p>
          <w:p w:rsidR="00B07B04" w:rsidRDefault="00B07B04" w:rsidP="001D0AF9">
            <w:r>
              <w:rPr>
                <w:sz w:val="28"/>
                <w:szCs w:val="28"/>
              </w:rPr>
              <w:t>Приказ от ______20</w:t>
            </w:r>
            <w:r w:rsidRPr="00780FD9">
              <w:rPr>
                <w:sz w:val="28"/>
                <w:szCs w:val="28"/>
              </w:rPr>
              <w:t>2</w:t>
            </w:r>
            <w:r w:rsidR="001D0AF9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 г. № ___</w:t>
            </w:r>
          </w:p>
        </w:tc>
      </w:tr>
    </w:tbl>
    <w:p w:rsidR="00B07B04" w:rsidRDefault="00B07B04">
      <w:pPr>
        <w:jc w:val="center"/>
        <w:rPr>
          <w:i/>
          <w:sz w:val="28"/>
          <w:szCs w:val="28"/>
        </w:rPr>
      </w:pPr>
    </w:p>
    <w:p w:rsidR="00B07B04" w:rsidRDefault="00B07B04">
      <w:pPr>
        <w:jc w:val="center"/>
        <w:rPr>
          <w:i/>
          <w:sz w:val="28"/>
          <w:szCs w:val="28"/>
        </w:rPr>
      </w:pPr>
    </w:p>
    <w:p w:rsidR="00B07B04" w:rsidRDefault="00B07B04">
      <w:pPr>
        <w:jc w:val="center"/>
        <w:rPr>
          <w:i/>
          <w:sz w:val="28"/>
          <w:szCs w:val="28"/>
        </w:rPr>
      </w:pPr>
    </w:p>
    <w:p w:rsidR="00B07B04" w:rsidRDefault="00B07B04">
      <w:pPr>
        <w:jc w:val="center"/>
        <w:rPr>
          <w:i/>
          <w:sz w:val="28"/>
          <w:szCs w:val="28"/>
        </w:rPr>
      </w:pPr>
    </w:p>
    <w:p w:rsidR="00B07B04" w:rsidRDefault="00B07B04">
      <w:pPr>
        <w:jc w:val="center"/>
        <w:rPr>
          <w:i/>
          <w:sz w:val="28"/>
          <w:szCs w:val="28"/>
        </w:rPr>
      </w:pPr>
    </w:p>
    <w:p w:rsidR="00B07B04" w:rsidRDefault="00B07B04">
      <w:pPr>
        <w:jc w:val="center"/>
        <w:rPr>
          <w:i/>
          <w:sz w:val="28"/>
          <w:szCs w:val="28"/>
        </w:rPr>
      </w:pPr>
    </w:p>
    <w:p w:rsidR="00B07B04" w:rsidRDefault="00B07B04">
      <w:pPr>
        <w:jc w:val="center"/>
        <w:rPr>
          <w:i/>
          <w:sz w:val="28"/>
          <w:szCs w:val="28"/>
        </w:rPr>
      </w:pPr>
    </w:p>
    <w:p w:rsidR="00B07B04" w:rsidRDefault="00B07B04">
      <w:pPr>
        <w:jc w:val="center"/>
        <w:rPr>
          <w:i/>
          <w:sz w:val="28"/>
          <w:szCs w:val="28"/>
        </w:rPr>
      </w:pPr>
    </w:p>
    <w:p w:rsidR="00B07B04" w:rsidRDefault="00B07B04">
      <w:pPr>
        <w:rPr>
          <w:i/>
          <w:sz w:val="28"/>
          <w:szCs w:val="28"/>
        </w:rPr>
      </w:pPr>
    </w:p>
    <w:p w:rsidR="00B07B04" w:rsidRDefault="00B07B04">
      <w:pPr>
        <w:rPr>
          <w:i/>
          <w:sz w:val="28"/>
          <w:szCs w:val="28"/>
        </w:rPr>
      </w:pPr>
    </w:p>
    <w:p w:rsidR="00B07B04" w:rsidRDefault="00B07B0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Дополнительная общеразвивающая программа </w:t>
      </w:r>
    </w:p>
    <w:p w:rsidR="00B07B04" w:rsidRDefault="00B07B04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«Язык программирования</w:t>
      </w:r>
      <w:proofErr w:type="gramStart"/>
      <w:r>
        <w:rPr>
          <w:b/>
          <w:bCs/>
          <w:sz w:val="32"/>
          <w:szCs w:val="32"/>
        </w:rPr>
        <w:t xml:space="preserve"> С</w:t>
      </w:r>
      <w:proofErr w:type="gramEnd"/>
      <w:r>
        <w:rPr>
          <w:b/>
          <w:bCs/>
          <w:sz w:val="32"/>
          <w:szCs w:val="32"/>
        </w:rPr>
        <w:t>++»</w:t>
      </w:r>
    </w:p>
    <w:p w:rsidR="00B07B04" w:rsidRDefault="00B07B04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</w:t>
      </w:r>
    </w:p>
    <w:p w:rsidR="00F66734" w:rsidRDefault="00B07B04">
      <w:pPr>
        <w:ind w:left="-284"/>
        <w:jc w:val="center"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</w:rPr>
        <w:t>(</w:t>
      </w:r>
      <w:r w:rsidR="004B38E1">
        <w:rPr>
          <w:sz w:val="26"/>
          <w:szCs w:val="26"/>
        </w:rPr>
        <w:t>направленность – техническая,</w:t>
      </w:r>
      <w:r w:rsidR="00F66734">
        <w:rPr>
          <w:sz w:val="26"/>
          <w:szCs w:val="26"/>
        </w:rPr>
        <w:t xml:space="preserve"> </w:t>
      </w:r>
      <w:proofErr w:type="gramEnd"/>
    </w:p>
    <w:p w:rsidR="00F66734" w:rsidRPr="00F66734" w:rsidRDefault="00B07B04">
      <w:pPr>
        <w:ind w:left="-284"/>
        <w:jc w:val="center"/>
        <w:rPr>
          <w:sz w:val="26"/>
          <w:szCs w:val="26"/>
        </w:rPr>
      </w:pPr>
      <w:r>
        <w:rPr>
          <w:sz w:val="26"/>
          <w:szCs w:val="26"/>
        </w:rPr>
        <w:t>возраст обучающихся –</w:t>
      </w:r>
      <w:r w:rsidR="00F66734">
        <w:rPr>
          <w:sz w:val="26"/>
          <w:szCs w:val="26"/>
        </w:rPr>
        <w:t xml:space="preserve"> </w:t>
      </w:r>
      <w:r>
        <w:rPr>
          <w:sz w:val="26"/>
          <w:szCs w:val="26"/>
        </w:rPr>
        <w:t>13-18 лет</w:t>
      </w:r>
      <w:r w:rsidR="00F66734">
        <w:rPr>
          <w:sz w:val="26"/>
          <w:szCs w:val="26"/>
        </w:rPr>
        <w:t xml:space="preserve">, </w:t>
      </w:r>
    </w:p>
    <w:p w:rsidR="00B07B04" w:rsidRDefault="00F66734">
      <w:pPr>
        <w:ind w:left="-284"/>
        <w:jc w:val="center"/>
        <w:rPr>
          <w:sz w:val="28"/>
          <w:szCs w:val="28"/>
        </w:rPr>
      </w:pPr>
      <w:r>
        <w:rPr>
          <w:sz w:val="26"/>
          <w:szCs w:val="26"/>
        </w:rPr>
        <w:t>срок реализации – 1 год</w:t>
      </w:r>
      <w:r w:rsidR="00B07B04">
        <w:rPr>
          <w:sz w:val="26"/>
          <w:szCs w:val="26"/>
        </w:rPr>
        <w:t>)</w:t>
      </w:r>
    </w:p>
    <w:p w:rsidR="00B07B04" w:rsidRDefault="00B07B04">
      <w:pPr>
        <w:rPr>
          <w:sz w:val="28"/>
          <w:szCs w:val="28"/>
        </w:rPr>
      </w:pPr>
    </w:p>
    <w:p w:rsidR="00B07B04" w:rsidRDefault="00B07B04">
      <w:pPr>
        <w:ind w:left="4140"/>
        <w:rPr>
          <w:sz w:val="28"/>
          <w:szCs w:val="28"/>
        </w:rPr>
      </w:pPr>
    </w:p>
    <w:p w:rsidR="00B07B04" w:rsidRDefault="00B07B04">
      <w:pPr>
        <w:ind w:left="4140"/>
        <w:rPr>
          <w:sz w:val="28"/>
          <w:szCs w:val="28"/>
        </w:rPr>
      </w:pPr>
    </w:p>
    <w:p w:rsidR="00B07B04" w:rsidRDefault="00B07B04">
      <w:pPr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Разработчик программы: </w:t>
      </w:r>
    </w:p>
    <w:p w:rsidR="00B07B04" w:rsidRDefault="00B07B04">
      <w:pPr>
        <w:ind w:left="5245"/>
        <w:rPr>
          <w:sz w:val="26"/>
          <w:szCs w:val="26"/>
        </w:rPr>
      </w:pPr>
      <w:r>
        <w:rPr>
          <w:sz w:val="26"/>
          <w:szCs w:val="26"/>
        </w:rPr>
        <w:t>Беляев С</w:t>
      </w:r>
      <w:r w:rsidR="00C972A2">
        <w:rPr>
          <w:sz w:val="26"/>
          <w:szCs w:val="26"/>
        </w:rPr>
        <w:t xml:space="preserve">ергей </w:t>
      </w:r>
      <w:r>
        <w:rPr>
          <w:sz w:val="26"/>
          <w:szCs w:val="26"/>
        </w:rPr>
        <w:t>Н</w:t>
      </w:r>
      <w:r w:rsidR="00C972A2">
        <w:rPr>
          <w:sz w:val="26"/>
          <w:szCs w:val="26"/>
        </w:rPr>
        <w:t>иколаевич,</w:t>
      </w:r>
    </w:p>
    <w:p w:rsidR="00B07B04" w:rsidRDefault="00B07B04">
      <w:pPr>
        <w:ind w:left="5245"/>
        <w:rPr>
          <w:sz w:val="28"/>
          <w:szCs w:val="28"/>
        </w:rPr>
      </w:pPr>
      <w:r>
        <w:rPr>
          <w:sz w:val="26"/>
          <w:szCs w:val="26"/>
        </w:rPr>
        <w:t>педагог дополнительного образования.</w:t>
      </w:r>
    </w:p>
    <w:p w:rsidR="00B07B04" w:rsidRDefault="00B07B04">
      <w:pPr>
        <w:jc w:val="center"/>
        <w:rPr>
          <w:sz w:val="28"/>
          <w:szCs w:val="28"/>
        </w:rPr>
      </w:pPr>
    </w:p>
    <w:p w:rsidR="00B07B04" w:rsidRDefault="00B07B04">
      <w:pPr>
        <w:jc w:val="center"/>
        <w:rPr>
          <w:sz w:val="28"/>
          <w:szCs w:val="28"/>
        </w:rPr>
      </w:pPr>
    </w:p>
    <w:p w:rsidR="00B07B04" w:rsidRDefault="00B07B04">
      <w:pPr>
        <w:jc w:val="center"/>
        <w:rPr>
          <w:sz w:val="28"/>
          <w:szCs w:val="28"/>
        </w:rPr>
      </w:pPr>
    </w:p>
    <w:p w:rsidR="00B07B04" w:rsidRDefault="00B07B04">
      <w:pPr>
        <w:jc w:val="center"/>
        <w:rPr>
          <w:sz w:val="28"/>
          <w:szCs w:val="28"/>
        </w:rPr>
      </w:pPr>
    </w:p>
    <w:p w:rsidR="00B07B04" w:rsidRDefault="00B07B04">
      <w:pPr>
        <w:jc w:val="center"/>
        <w:rPr>
          <w:sz w:val="28"/>
          <w:szCs w:val="28"/>
        </w:rPr>
      </w:pPr>
    </w:p>
    <w:p w:rsidR="008237A1" w:rsidRDefault="008237A1" w:rsidP="008237A1">
      <w:pPr>
        <w:jc w:val="center"/>
        <w:rPr>
          <w:sz w:val="28"/>
          <w:szCs w:val="28"/>
          <w:lang w:val="en-US"/>
        </w:rPr>
      </w:pPr>
    </w:p>
    <w:p w:rsidR="008237A1" w:rsidRDefault="008237A1" w:rsidP="008237A1">
      <w:pPr>
        <w:jc w:val="center"/>
        <w:rPr>
          <w:sz w:val="28"/>
          <w:szCs w:val="28"/>
          <w:lang w:val="en-US"/>
        </w:rPr>
      </w:pPr>
    </w:p>
    <w:p w:rsidR="008237A1" w:rsidRDefault="008237A1" w:rsidP="008237A1">
      <w:pPr>
        <w:jc w:val="center"/>
        <w:rPr>
          <w:sz w:val="28"/>
          <w:szCs w:val="28"/>
        </w:rPr>
      </w:pPr>
    </w:p>
    <w:p w:rsidR="00C972A2" w:rsidRPr="00C972A2" w:rsidRDefault="00C972A2" w:rsidP="008237A1">
      <w:pPr>
        <w:jc w:val="center"/>
        <w:rPr>
          <w:sz w:val="28"/>
          <w:szCs w:val="28"/>
          <w:lang w:val="en-US"/>
        </w:rPr>
      </w:pPr>
    </w:p>
    <w:p w:rsidR="00B07B04" w:rsidRPr="008237A1" w:rsidRDefault="00B07B04" w:rsidP="008237A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Красноярск</w:t>
      </w:r>
      <w:r w:rsidR="009A227F">
        <w:rPr>
          <w:sz w:val="28"/>
          <w:szCs w:val="28"/>
        </w:rPr>
        <w:t>,</w:t>
      </w:r>
      <w:r>
        <w:rPr>
          <w:sz w:val="28"/>
          <w:szCs w:val="28"/>
        </w:rPr>
        <w:t xml:space="preserve"> 202</w:t>
      </w:r>
      <w:r w:rsidR="001D0AF9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г.</w:t>
      </w:r>
    </w:p>
    <w:p w:rsidR="00B07B04" w:rsidRDefault="00B07B04" w:rsidP="001F3482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B07B04" w:rsidRDefault="00BF019A" w:rsidP="00A55580">
      <w:pPr>
        <w:pStyle w:val="2"/>
        <w:ind w:left="0" w:firstLine="0"/>
        <w:jc w:val="center"/>
      </w:pPr>
      <w:r>
        <w:rPr>
          <w:rFonts w:ascii="Times New Roman" w:hAnsi="Times New Roman" w:cs="Times New Roman"/>
          <w:i w:val="0"/>
          <w:lang w:val="ru-RU"/>
        </w:rPr>
        <w:t>Общие сведения</w:t>
      </w:r>
    </w:p>
    <w:p w:rsidR="00B07B04" w:rsidRPr="00581067" w:rsidRDefault="00B07B04" w:rsidP="00581067">
      <w:pPr>
        <w:spacing w:before="240"/>
        <w:ind w:firstLine="709"/>
        <w:jc w:val="both"/>
        <w:rPr>
          <w:sz w:val="28"/>
          <w:szCs w:val="28"/>
        </w:rPr>
      </w:pPr>
      <w:r w:rsidRPr="00581067">
        <w:rPr>
          <w:sz w:val="28"/>
          <w:szCs w:val="28"/>
        </w:rPr>
        <w:t xml:space="preserve">Дополнительная </w:t>
      </w:r>
      <w:proofErr w:type="spellStart"/>
      <w:r w:rsidRPr="00581067">
        <w:rPr>
          <w:sz w:val="28"/>
          <w:szCs w:val="28"/>
        </w:rPr>
        <w:t>общеразвивающая</w:t>
      </w:r>
      <w:proofErr w:type="spellEnd"/>
      <w:r w:rsidRPr="00581067">
        <w:rPr>
          <w:sz w:val="28"/>
          <w:szCs w:val="28"/>
        </w:rPr>
        <w:t xml:space="preserve"> программа</w:t>
      </w:r>
      <w:r w:rsidR="00BF019A" w:rsidRPr="00581067">
        <w:rPr>
          <w:sz w:val="28"/>
          <w:szCs w:val="28"/>
        </w:rPr>
        <w:t xml:space="preserve"> (далее – программа)</w:t>
      </w:r>
      <w:r w:rsidRPr="00581067">
        <w:rPr>
          <w:sz w:val="28"/>
          <w:szCs w:val="28"/>
        </w:rPr>
        <w:t xml:space="preserve"> имеет техническую направленность, </w:t>
      </w:r>
      <w:r w:rsidR="00BF019A" w:rsidRPr="00581067">
        <w:rPr>
          <w:sz w:val="28"/>
          <w:szCs w:val="28"/>
        </w:rPr>
        <w:t xml:space="preserve">уровень сложности объема и содержания программы – базовый. Программа имеет две формы реализации: очную и заочную. Каждая форма имеет свой вариативный план. Программа </w:t>
      </w:r>
      <w:r w:rsidRPr="00581067">
        <w:rPr>
          <w:sz w:val="28"/>
          <w:szCs w:val="28"/>
        </w:rPr>
        <w:t xml:space="preserve">предназначена для обучающихся </w:t>
      </w:r>
      <w:r w:rsidR="00F34D82" w:rsidRPr="00581067">
        <w:rPr>
          <w:sz w:val="28"/>
          <w:szCs w:val="28"/>
        </w:rPr>
        <w:t>в возрасте от 13 до 18 лет включительно</w:t>
      </w:r>
      <w:r w:rsidRPr="00581067">
        <w:rPr>
          <w:sz w:val="28"/>
          <w:szCs w:val="28"/>
        </w:rPr>
        <w:t xml:space="preserve">. </w:t>
      </w:r>
      <w:r w:rsidR="004F1E51" w:rsidRPr="00581067">
        <w:rPr>
          <w:sz w:val="28"/>
          <w:szCs w:val="28"/>
        </w:rPr>
        <w:t xml:space="preserve">Условие зачисления: без специального отбора. В случае большого числа желающих проходить обучение предусмотрено предварительное математическое тестирование, позволяющее выявить наиболее способных и провести конкурсный отбор. Вступительный тест состоит из 20 задач различного уровня и рассчитан на 90 минут. </w:t>
      </w:r>
      <w:r w:rsidR="00BF019A" w:rsidRPr="00581067">
        <w:rPr>
          <w:sz w:val="28"/>
          <w:szCs w:val="28"/>
        </w:rPr>
        <w:t xml:space="preserve">Срок реализации программы составляет 1 год. Объем учебной нагрузки – 144 часа. </w:t>
      </w:r>
      <w:r w:rsidRPr="00581067">
        <w:rPr>
          <w:sz w:val="28"/>
          <w:szCs w:val="28"/>
        </w:rPr>
        <w:t xml:space="preserve">Тип программы – </w:t>
      </w:r>
      <w:proofErr w:type="gramStart"/>
      <w:r w:rsidRPr="00581067">
        <w:rPr>
          <w:sz w:val="28"/>
          <w:szCs w:val="28"/>
        </w:rPr>
        <w:t>авторская</w:t>
      </w:r>
      <w:proofErr w:type="gramEnd"/>
      <w:r w:rsidRPr="00581067">
        <w:rPr>
          <w:sz w:val="28"/>
          <w:szCs w:val="28"/>
        </w:rPr>
        <w:t>.</w:t>
      </w:r>
    </w:p>
    <w:p w:rsidR="00B07B04" w:rsidRDefault="00B07B04" w:rsidP="00A55580">
      <w:pPr>
        <w:pStyle w:val="2"/>
        <w:ind w:left="0" w:firstLine="0"/>
        <w:jc w:val="center"/>
      </w:pPr>
      <w:r w:rsidRPr="00A55580">
        <w:rPr>
          <w:rFonts w:ascii="Times New Roman" w:hAnsi="Times New Roman" w:cs="Times New Roman"/>
          <w:i w:val="0"/>
          <w:lang w:val="ru-RU"/>
        </w:rPr>
        <w:t>Новизна</w:t>
      </w:r>
    </w:p>
    <w:p w:rsidR="00B07B04" w:rsidRPr="00780FD9" w:rsidRDefault="00B07B04">
      <w:pPr>
        <w:spacing w:before="240"/>
        <w:ind w:firstLine="709"/>
        <w:jc w:val="both"/>
      </w:pPr>
      <w:r>
        <w:rPr>
          <w:sz w:val="28"/>
          <w:szCs w:val="28"/>
        </w:rPr>
        <w:t>Программа представляет собой новую разработку и не является модификацией какой-либо иной программы. Настоящая программа использует авторский ресурс «Школа программиста» (https://acmp.ru) и ряд методических разработок</w:t>
      </w:r>
      <w:r w:rsidR="00A656BF" w:rsidRPr="00A656BF">
        <w:rPr>
          <w:sz w:val="28"/>
          <w:szCs w:val="28"/>
        </w:rPr>
        <w:t xml:space="preserve"> (</w:t>
      </w:r>
      <w:r w:rsidR="00A656BF">
        <w:rPr>
          <w:sz w:val="28"/>
          <w:szCs w:val="28"/>
        </w:rPr>
        <w:t xml:space="preserve">печатное методическое пособие, </w:t>
      </w:r>
      <w:proofErr w:type="spellStart"/>
      <w:r w:rsidR="00A656BF">
        <w:rPr>
          <w:sz w:val="28"/>
          <w:szCs w:val="28"/>
        </w:rPr>
        <w:t>видеолекции</w:t>
      </w:r>
      <w:proofErr w:type="spellEnd"/>
      <w:r w:rsidR="00A656BF">
        <w:rPr>
          <w:sz w:val="28"/>
          <w:szCs w:val="28"/>
        </w:rPr>
        <w:t>, презентации</w:t>
      </w:r>
      <w:r w:rsidR="00A656BF" w:rsidRPr="00A656BF">
        <w:rPr>
          <w:sz w:val="28"/>
          <w:szCs w:val="28"/>
        </w:rPr>
        <w:t>)</w:t>
      </w:r>
      <w:r>
        <w:rPr>
          <w:sz w:val="28"/>
          <w:szCs w:val="28"/>
        </w:rPr>
        <w:t xml:space="preserve">, что позволяет углубленно изучать основы программирования и формировать первоначальные профессиональные навыки. </w:t>
      </w:r>
    </w:p>
    <w:p w:rsidR="00B07B04" w:rsidRDefault="00B07B04" w:rsidP="00A55580">
      <w:pPr>
        <w:pStyle w:val="2"/>
        <w:ind w:left="0" w:firstLine="0"/>
        <w:jc w:val="center"/>
      </w:pPr>
      <w:r w:rsidRPr="00A55580">
        <w:rPr>
          <w:rFonts w:ascii="Times New Roman" w:hAnsi="Times New Roman" w:cs="Times New Roman"/>
          <w:i w:val="0"/>
          <w:lang w:val="ru-RU"/>
        </w:rPr>
        <w:t>Актуальность</w:t>
      </w:r>
    </w:p>
    <w:p w:rsidR="00B07B04" w:rsidRDefault="00B07B04">
      <w:pPr>
        <w:spacing w:before="24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На сегодняшний день наблюдается недостаточный уровень развития компетентностей в области информатики у школьников старшего звена. О дефиците </w:t>
      </w:r>
      <w:proofErr w:type="gramStart"/>
      <w:r>
        <w:rPr>
          <w:sz w:val="28"/>
          <w:szCs w:val="28"/>
        </w:rPr>
        <w:t>ИКТ-компетентности</w:t>
      </w:r>
      <w:proofErr w:type="gramEnd"/>
      <w:r>
        <w:rPr>
          <w:sz w:val="28"/>
          <w:szCs w:val="28"/>
        </w:rPr>
        <w:t xml:space="preserve"> российских школьников говорят результаты исследований международных организаций (программа по оценке образовательных достижений учащихся PISA, Национальный фонд подготовки кадров в рамках проекта «Информатизация системы образования»). Для повышения уровня </w:t>
      </w:r>
      <w:proofErr w:type="gramStart"/>
      <w:r>
        <w:rPr>
          <w:sz w:val="28"/>
          <w:szCs w:val="28"/>
        </w:rPr>
        <w:t>ИКТ-компетентности</w:t>
      </w:r>
      <w:proofErr w:type="gramEnd"/>
      <w:r>
        <w:rPr>
          <w:sz w:val="28"/>
          <w:szCs w:val="28"/>
        </w:rPr>
        <w:t xml:space="preserve"> школьников используются различные исследованные ранее методы и формы, в частности одной из таких форм является обучение программированию. Развитие умений и навыков решать задачи по информатике способствует развитию ряда компетентностей, определенных ФГОС, о чем также подчеркнул Кирюхин В.М. в статье «Школьный курс информатики и Всероссийская олимпиада школьников». Отмечается, что учителя в школе недостаточно эффективно используют системы контроля при обучении школьников программированию, это связано со сложностью подбора задач, трудоемкостью проверки решений и недостатком методического и программного обеспечения.</w:t>
      </w:r>
    </w:p>
    <w:p w:rsidR="00B07B04" w:rsidRDefault="00B07B04">
      <w:pPr>
        <w:pStyle w:val="af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 xml:space="preserve">В последнее время проявляется повышенный интерес общества к программированию, что отражается во многих литературных источниках известных авторов (А.В. Алексеев, Е.В. Андреева, В.Н. Васильев, А.С. Станкевич,  В.М. Кирюхин и др.). На сегодняшний день существует достаточно много учебно-методических изданий, включающих как методику обучения программированию, так и широкий набор задач с разбором решений. </w:t>
      </w:r>
    </w:p>
    <w:p w:rsidR="00B07B04" w:rsidRPr="00780FD9" w:rsidRDefault="00B07B04">
      <w:pPr>
        <w:pStyle w:val="af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Содержание программы направлено на формирование у обучающихся готовности к работе и жизни в информационном обществе через осознанное использование методов программирования. </w:t>
      </w:r>
    </w:p>
    <w:p w:rsidR="0097461B" w:rsidRDefault="0097461B" w:rsidP="00581067">
      <w:pPr>
        <w:pStyle w:val="2"/>
        <w:ind w:left="0" w:firstLine="0"/>
        <w:jc w:val="center"/>
      </w:pPr>
      <w:r>
        <w:rPr>
          <w:rFonts w:ascii="Times New Roman" w:hAnsi="Times New Roman" w:cs="Times New Roman"/>
          <w:i w:val="0"/>
        </w:rPr>
        <w:t>Отличительные особенности программы</w:t>
      </w:r>
    </w:p>
    <w:p w:rsidR="0097461B" w:rsidRDefault="0097461B" w:rsidP="0097461B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«Язык программирования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++» является авторской, включает в себя </w:t>
      </w:r>
      <w:r w:rsidR="004067FB" w:rsidRPr="004067FB">
        <w:rPr>
          <w:sz w:val="28"/>
          <w:szCs w:val="28"/>
        </w:rPr>
        <w:t xml:space="preserve">авторское печатное </w:t>
      </w:r>
      <w:r>
        <w:rPr>
          <w:sz w:val="28"/>
          <w:szCs w:val="28"/>
        </w:rPr>
        <w:t>учебное пособие и учебно-методический комплекс в форме интернет-проекта:</w:t>
      </w:r>
    </w:p>
    <w:p w:rsidR="0097461B" w:rsidRDefault="0097461B" w:rsidP="0097461B">
      <w:pPr>
        <w:spacing w:before="240"/>
        <w:ind w:firstLine="709"/>
        <w:jc w:val="both"/>
        <w:rPr>
          <w:szCs w:val="28"/>
        </w:rPr>
      </w:pPr>
      <w:r>
        <w:rPr>
          <w:sz w:val="28"/>
          <w:szCs w:val="28"/>
        </w:rPr>
        <w:t>Беляев, С.Н. Язык программирования С++ / С.Н. Беляев. – Красноярск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Точка, 2021. – 60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97461B" w:rsidRPr="00780FD9" w:rsidRDefault="0097461B" w:rsidP="0097461B">
      <w:pPr>
        <w:pStyle w:val="af"/>
        <w:ind w:firstLine="709"/>
        <w:jc w:val="both"/>
        <w:rPr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Школа программиста [Электронный ресурс]. Режим доступа: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http</w:t>
      </w:r>
      <w:proofErr w:type="spellEnd"/>
      <w:r>
        <w:rPr>
          <w:rFonts w:ascii="Times New Roman" w:hAnsi="Times New Roman" w:cs="Times New Roman"/>
          <w:szCs w:val="28"/>
        </w:rPr>
        <w:t>s</w:t>
      </w:r>
      <w:r>
        <w:rPr>
          <w:rFonts w:ascii="Times New Roman" w:hAnsi="Times New Roman" w:cs="Times New Roman"/>
          <w:szCs w:val="28"/>
          <w:lang w:val="ru-RU"/>
        </w:rPr>
        <w:t>://acmp.ru</w:t>
      </w:r>
    </w:p>
    <w:p w:rsidR="000E3C74" w:rsidRPr="008623D3" w:rsidRDefault="000E3C74" w:rsidP="000E3C74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является д</w:t>
      </w:r>
      <w:r w:rsidRPr="000E3C74">
        <w:rPr>
          <w:sz w:val="28"/>
          <w:szCs w:val="28"/>
        </w:rPr>
        <w:t>ипломант</w:t>
      </w:r>
      <w:r>
        <w:rPr>
          <w:sz w:val="28"/>
          <w:szCs w:val="28"/>
        </w:rPr>
        <w:t>ом</w:t>
      </w:r>
      <w:r w:rsidRPr="000E3C74">
        <w:rPr>
          <w:sz w:val="28"/>
          <w:szCs w:val="28"/>
        </w:rPr>
        <w:t xml:space="preserve"> VIII Всероссийского конкурса авторских образовательных программ дополнительного образования детей (Москва, 2008)</w:t>
      </w:r>
      <w:r>
        <w:rPr>
          <w:sz w:val="28"/>
          <w:szCs w:val="28"/>
        </w:rPr>
        <w:t>.</w:t>
      </w:r>
    </w:p>
    <w:p w:rsidR="0097461B" w:rsidRDefault="0097461B" w:rsidP="0097461B">
      <w:pPr>
        <w:spacing w:before="240"/>
        <w:ind w:firstLine="709"/>
        <w:jc w:val="both"/>
        <w:rPr>
          <w:szCs w:val="28"/>
        </w:rPr>
      </w:pPr>
      <w:r>
        <w:rPr>
          <w:sz w:val="28"/>
          <w:szCs w:val="28"/>
        </w:rPr>
        <w:t>Особенность программы заключается в использовании современных образовательных технологий, в авторском методическом приложении, обеспечивающем достижение образовательных результатов.</w:t>
      </w:r>
      <w:r>
        <w:rPr>
          <w:b/>
          <w:sz w:val="28"/>
          <w:szCs w:val="28"/>
        </w:rPr>
        <w:t xml:space="preserve"> </w:t>
      </w:r>
    </w:p>
    <w:p w:rsidR="00292C03" w:rsidRDefault="0097461B" w:rsidP="0097461B">
      <w:pPr>
        <w:pStyle w:val="af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Основное отличие данной программы от программ близкой направленности заключается в наличии заочной формы, которая подразумевает иное взаимодействие обучающихся с педагогом и методов обучения. Обучающиеся осваивают теоретические знания самостоятельно, исходя из методических материалов сайта «Школы программиста» (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http</w:t>
      </w:r>
      <w:proofErr w:type="spellEnd"/>
      <w:r>
        <w:rPr>
          <w:rFonts w:ascii="Times New Roman" w:hAnsi="Times New Roman" w:cs="Times New Roman"/>
          <w:szCs w:val="28"/>
        </w:rPr>
        <w:t>s</w:t>
      </w:r>
      <w:r w:rsidR="004067FB">
        <w:rPr>
          <w:rFonts w:ascii="Times New Roman" w:hAnsi="Times New Roman" w:cs="Times New Roman"/>
          <w:szCs w:val="28"/>
          <w:lang w:val="ru-RU"/>
        </w:rPr>
        <w:t>://acmp.ru)</w:t>
      </w:r>
      <w:r w:rsidR="004067FB" w:rsidRPr="004067FB">
        <w:rPr>
          <w:rFonts w:ascii="Times New Roman" w:hAnsi="Times New Roman" w:cs="Times New Roman"/>
          <w:szCs w:val="28"/>
          <w:lang w:val="ru-RU"/>
        </w:rPr>
        <w:t xml:space="preserve">. </w:t>
      </w:r>
      <w:r w:rsidR="004067FB">
        <w:rPr>
          <w:rFonts w:ascii="Times New Roman" w:hAnsi="Times New Roman" w:cs="Times New Roman"/>
          <w:szCs w:val="28"/>
          <w:lang w:val="ru-RU"/>
        </w:rPr>
        <w:t xml:space="preserve">Весь теоретический материал представлен записью </w:t>
      </w:r>
      <w:proofErr w:type="spellStart"/>
      <w:r w:rsidR="004067FB">
        <w:rPr>
          <w:rFonts w:ascii="Times New Roman" w:hAnsi="Times New Roman" w:cs="Times New Roman"/>
          <w:szCs w:val="28"/>
          <w:lang w:val="ru-RU"/>
        </w:rPr>
        <w:t>видеолекций</w:t>
      </w:r>
      <w:proofErr w:type="spellEnd"/>
      <w:r w:rsidR="004067FB">
        <w:rPr>
          <w:rFonts w:ascii="Times New Roman" w:hAnsi="Times New Roman" w:cs="Times New Roman"/>
          <w:szCs w:val="28"/>
          <w:lang w:val="ru-RU"/>
        </w:rPr>
        <w:t xml:space="preserve"> автора программы, которые обучающиеся получают по электронной почте.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4067FB">
        <w:rPr>
          <w:rFonts w:ascii="Times New Roman" w:hAnsi="Times New Roman" w:cs="Times New Roman"/>
          <w:szCs w:val="28"/>
          <w:lang w:val="ru-RU"/>
        </w:rPr>
        <w:t>П</w:t>
      </w:r>
      <w:r>
        <w:rPr>
          <w:rFonts w:ascii="Times New Roman" w:hAnsi="Times New Roman" w:cs="Times New Roman"/>
          <w:szCs w:val="28"/>
          <w:lang w:val="ru-RU"/>
        </w:rPr>
        <w:t xml:space="preserve">роверка выполнения практических заданий происходит автоматически в связи с особенностями и характером задач, которые возможно проверить в автоматическом режиме. </w:t>
      </w:r>
    </w:p>
    <w:p w:rsidR="0097461B" w:rsidRPr="00780FD9" w:rsidRDefault="0097461B" w:rsidP="0097461B">
      <w:pPr>
        <w:pStyle w:val="af"/>
        <w:ind w:firstLine="709"/>
        <w:jc w:val="both"/>
        <w:rPr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Использование сайта «Школа программиста» (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http</w:t>
      </w:r>
      <w:proofErr w:type="spellEnd"/>
      <w:r>
        <w:rPr>
          <w:rFonts w:ascii="Times New Roman" w:hAnsi="Times New Roman" w:cs="Times New Roman"/>
          <w:szCs w:val="28"/>
        </w:rPr>
        <w:t>s</w:t>
      </w:r>
      <w:r>
        <w:rPr>
          <w:rFonts w:ascii="Times New Roman" w:hAnsi="Times New Roman" w:cs="Times New Roman"/>
          <w:szCs w:val="28"/>
          <w:lang w:val="ru-RU"/>
        </w:rPr>
        <w:t xml:space="preserve">://acmp.ru), на котором обучающиеся самостоятельно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отрабатывают навыки решения задач в дистанционном режиме делает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программу уникальной в своем роде. Сайт является неотъемлемой частью программы, с помощью системы автоматической проверки на сайте проводятся тестирующие олимпиады по расписанию 1-3 раза в месяц. 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Педагог представляет консультационную </w:t>
      </w:r>
      <w:r>
        <w:rPr>
          <w:rFonts w:ascii="Times New Roman" w:hAnsi="Times New Roman" w:cs="Times New Roman"/>
          <w:szCs w:val="28"/>
          <w:lang w:val="ru-RU"/>
        </w:rPr>
        <w:lastRenderedPageBreak/>
        <w:t xml:space="preserve">помощь по разбору решений </w:t>
      </w:r>
      <w:r w:rsidR="004067FB">
        <w:rPr>
          <w:rFonts w:ascii="Times New Roman" w:hAnsi="Times New Roman" w:cs="Times New Roman"/>
          <w:szCs w:val="28"/>
          <w:lang w:val="ru-RU"/>
        </w:rPr>
        <w:t xml:space="preserve">задач </w:t>
      </w:r>
      <w:r>
        <w:rPr>
          <w:rFonts w:ascii="Times New Roman" w:hAnsi="Times New Roman" w:cs="Times New Roman"/>
          <w:szCs w:val="28"/>
          <w:lang w:val="ru-RU"/>
        </w:rPr>
        <w:t>обучающегося</w:t>
      </w:r>
      <w:r w:rsidR="00A656BF" w:rsidRPr="00A656BF">
        <w:rPr>
          <w:rFonts w:ascii="Times New Roman" w:hAnsi="Times New Roman" w:cs="Times New Roman"/>
          <w:szCs w:val="28"/>
          <w:lang w:val="ru-RU"/>
        </w:rPr>
        <w:t xml:space="preserve"> как в онлайн, так и в </w:t>
      </w:r>
      <w:proofErr w:type="spellStart"/>
      <w:r w:rsidR="00A656BF" w:rsidRPr="00A656BF">
        <w:rPr>
          <w:rFonts w:ascii="Times New Roman" w:hAnsi="Times New Roman" w:cs="Times New Roman"/>
          <w:szCs w:val="28"/>
          <w:lang w:val="ru-RU"/>
        </w:rPr>
        <w:t>оффлайн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  <w:proofErr w:type="gramEnd"/>
    </w:p>
    <w:p w:rsidR="0097461B" w:rsidRDefault="0097461B" w:rsidP="0097461B">
      <w:pPr>
        <w:ind w:firstLine="709"/>
        <w:jc w:val="both"/>
        <w:rPr>
          <w:szCs w:val="28"/>
        </w:rPr>
      </w:pPr>
      <w:r>
        <w:rPr>
          <w:sz w:val="28"/>
          <w:szCs w:val="28"/>
        </w:rPr>
        <w:t>Очная форма предполагает проведение промежуточной аттестации два раза в год в форме контрольной работы, в то время как для заочной формы  аттестации проводятся в форме олимпиады</w:t>
      </w:r>
      <w:r w:rsidR="004067FB">
        <w:rPr>
          <w:sz w:val="28"/>
          <w:szCs w:val="28"/>
        </w:rPr>
        <w:t xml:space="preserve"> на сайте https://acmp.ru</w:t>
      </w:r>
      <w:r>
        <w:rPr>
          <w:sz w:val="28"/>
          <w:szCs w:val="28"/>
        </w:rPr>
        <w:t>.</w:t>
      </w:r>
    </w:p>
    <w:p w:rsidR="00B07B04" w:rsidRDefault="00B07B04" w:rsidP="00581067">
      <w:pPr>
        <w:pStyle w:val="2"/>
        <w:ind w:left="0" w:firstLine="0"/>
        <w:jc w:val="center"/>
      </w:pPr>
      <w:r>
        <w:rPr>
          <w:rFonts w:ascii="Times New Roman" w:hAnsi="Times New Roman" w:cs="Times New Roman"/>
          <w:i w:val="0"/>
        </w:rPr>
        <w:t>Цель</w:t>
      </w:r>
      <w:r w:rsidR="00015E38">
        <w:rPr>
          <w:rFonts w:ascii="Times New Roman" w:hAnsi="Times New Roman" w:cs="Times New Roman"/>
          <w:i w:val="0"/>
          <w:lang w:val="ru-RU"/>
        </w:rPr>
        <w:t xml:space="preserve"> и </w:t>
      </w:r>
      <w:r w:rsidR="00015E38" w:rsidRPr="00581067">
        <w:rPr>
          <w:rFonts w:ascii="Times New Roman" w:hAnsi="Times New Roman" w:cs="Times New Roman"/>
          <w:i w:val="0"/>
        </w:rPr>
        <w:t>задачи</w:t>
      </w:r>
      <w:r w:rsidR="00015E38">
        <w:rPr>
          <w:rFonts w:ascii="Times New Roman" w:hAnsi="Times New Roman" w:cs="Times New Roman"/>
          <w:i w:val="0"/>
          <w:lang w:val="ru-RU"/>
        </w:rPr>
        <w:t xml:space="preserve"> программы</w:t>
      </w:r>
    </w:p>
    <w:p w:rsidR="00B07B04" w:rsidRPr="00780FD9" w:rsidRDefault="00015E38">
      <w:pPr>
        <w:spacing w:before="240"/>
        <w:ind w:firstLine="709"/>
        <w:jc w:val="both"/>
      </w:pPr>
      <w:r>
        <w:rPr>
          <w:sz w:val="28"/>
          <w:szCs w:val="28"/>
        </w:rPr>
        <w:t xml:space="preserve">Цель – </w:t>
      </w:r>
      <w:r w:rsidR="004F1E51">
        <w:rPr>
          <w:sz w:val="28"/>
          <w:szCs w:val="28"/>
        </w:rPr>
        <w:t>формирование</w:t>
      </w:r>
      <w:r w:rsidR="00B07B04">
        <w:rPr>
          <w:sz w:val="28"/>
          <w:szCs w:val="28"/>
        </w:rPr>
        <w:t xml:space="preserve"> у обучающихся навыков алгоритмизации и программирования через изучение языка программирования</w:t>
      </w:r>
      <w:proofErr w:type="gramStart"/>
      <w:r w:rsidR="00B07B04">
        <w:rPr>
          <w:sz w:val="28"/>
          <w:szCs w:val="28"/>
        </w:rPr>
        <w:t xml:space="preserve"> С</w:t>
      </w:r>
      <w:proofErr w:type="gramEnd"/>
      <w:r w:rsidR="00B07B04">
        <w:rPr>
          <w:sz w:val="28"/>
          <w:szCs w:val="28"/>
        </w:rPr>
        <w:t>++.</w:t>
      </w:r>
    </w:p>
    <w:p w:rsidR="00B07B04" w:rsidRDefault="00B07B04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программы решаются следующие задачи:</w:t>
      </w:r>
    </w:p>
    <w:p w:rsidR="004F1E51" w:rsidRDefault="004F1E51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</w:p>
    <w:p w:rsidR="00B07B04" w:rsidRDefault="00B07B04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с синтаксисом языка программирования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++;</w:t>
      </w:r>
    </w:p>
    <w:p w:rsidR="00B07B04" w:rsidRDefault="00B07B04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базовые понятия о языках и средствах программирования;</w:t>
      </w:r>
    </w:p>
    <w:p w:rsidR="00B07B04" w:rsidRDefault="00B07B04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познакомить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дистанционными формами взаимодействия и обучения;</w:t>
      </w:r>
    </w:p>
    <w:p w:rsidR="004F1E51" w:rsidRDefault="004F1E51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обучить применять базовые алгоритмы;</w:t>
      </w:r>
    </w:p>
    <w:p w:rsidR="00B07B04" w:rsidRDefault="00B07B04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практические навыки </w:t>
      </w:r>
      <w:r w:rsidR="004F1E51">
        <w:rPr>
          <w:sz w:val="28"/>
          <w:szCs w:val="28"/>
        </w:rPr>
        <w:t>написания кода программ на языке</w:t>
      </w:r>
      <w:proofErr w:type="gramStart"/>
      <w:r w:rsidR="004F1E51">
        <w:rPr>
          <w:sz w:val="28"/>
          <w:szCs w:val="28"/>
        </w:rPr>
        <w:t xml:space="preserve"> С</w:t>
      </w:r>
      <w:proofErr w:type="gramEnd"/>
      <w:r w:rsidR="004F1E51">
        <w:rPr>
          <w:sz w:val="28"/>
          <w:szCs w:val="28"/>
        </w:rPr>
        <w:t>++ для решения стандартных задач;</w:t>
      </w:r>
    </w:p>
    <w:p w:rsidR="004F1E51" w:rsidRDefault="004F1E51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обучить планированию своей деятельности;</w:t>
      </w:r>
    </w:p>
    <w:p w:rsidR="004F1E51" w:rsidRDefault="004F1E51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обучить соотносить свои действия с результатами;</w:t>
      </w:r>
    </w:p>
    <w:p w:rsidR="004F1E51" w:rsidRDefault="004F1E51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обучить работать с электронными ресурсами: сайты, текстовые документы, система дистанционного обучения «Школа программиста» и т.д.</w:t>
      </w:r>
      <w:r w:rsidR="009801D3">
        <w:rPr>
          <w:sz w:val="28"/>
          <w:szCs w:val="28"/>
        </w:rPr>
        <w:t>;</w:t>
      </w:r>
    </w:p>
    <w:p w:rsidR="009801D3" w:rsidRDefault="009801D3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развить умение анализировать информацию и находить решения;</w:t>
      </w:r>
    </w:p>
    <w:p w:rsidR="009801D3" w:rsidRDefault="009801D3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развить терпение, настойчивость и целеустремленность при решении задач;</w:t>
      </w:r>
    </w:p>
    <w:p w:rsidR="009801D3" w:rsidRDefault="009801D3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логического и абстрактного мышления.</w:t>
      </w:r>
    </w:p>
    <w:p w:rsidR="00B07B04" w:rsidRPr="00581067" w:rsidRDefault="00B07B04" w:rsidP="00581067">
      <w:pPr>
        <w:spacing w:before="240"/>
        <w:ind w:firstLine="709"/>
        <w:jc w:val="both"/>
      </w:pPr>
      <w:r>
        <w:rPr>
          <w:sz w:val="28"/>
          <w:szCs w:val="28"/>
        </w:rPr>
        <w:t>Реализация этих задач будет способствовать развитию определенного стиля мышления, который необходим для эффективной работы в условиях динамически развивающегося информационного общества, а также освоению базовых знаний, необходимых для дальнейшего развития.</w:t>
      </w:r>
    </w:p>
    <w:p w:rsidR="00015E38" w:rsidRPr="00581067" w:rsidRDefault="00015E38" w:rsidP="00581067">
      <w:pPr>
        <w:pStyle w:val="2"/>
        <w:ind w:left="0" w:firstLine="0"/>
        <w:jc w:val="center"/>
        <w:rPr>
          <w:rFonts w:ascii="Times New Roman" w:hAnsi="Times New Roman" w:cs="Times New Roman"/>
          <w:i w:val="0"/>
        </w:rPr>
      </w:pPr>
      <w:r w:rsidRPr="00581067">
        <w:rPr>
          <w:rFonts w:ascii="Times New Roman" w:hAnsi="Times New Roman" w:cs="Times New Roman"/>
          <w:i w:val="0"/>
        </w:rPr>
        <w:t>Особенности организации образовательного процесса</w:t>
      </w:r>
    </w:p>
    <w:p w:rsidR="00015E38" w:rsidRDefault="00F2479D" w:rsidP="00F2479D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предполагает проведение занятий с использованием современных технологий: </w:t>
      </w:r>
    </w:p>
    <w:p w:rsidR="00F2479D" w:rsidRDefault="00F2479D" w:rsidP="00F2479D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сайтом https://acmp.ru позволяет предоставлять обучающимся теоретический материал, выполнять поставленные задачи, а также проверять правильность и качество решений;</w:t>
      </w:r>
    </w:p>
    <w:p w:rsidR="00F2479D" w:rsidRDefault="00F2479D" w:rsidP="00F2479D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набор презентаций и методическое пособие помогают быстрее и эффективнее</w:t>
      </w:r>
      <w:r w:rsidR="00292C03">
        <w:rPr>
          <w:sz w:val="28"/>
          <w:szCs w:val="28"/>
        </w:rPr>
        <w:t xml:space="preserve"> </w:t>
      </w:r>
      <w:proofErr w:type="gramStart"/>
      <w:r w:rsidR="00292C03">
        <w:rPr>
          <w:sz w:val="28"/>
          <w:szCs w:val="28"/>
        </w:rPr>
        <w:t>обучающимся</w:t>
      </w:r>
      <w:proofErr w:type="gramEnd"/>
      <w:r w:rsidR="00292C03">
        <w:rPr>
          <w:sz w:val="28"/>
          <w:szCs w:val="28"/>
        </w:rPr>
        <w:t xml:space="preserve"> усваивать необходимый материал;</w:t>
      </w:r>
    </w:p>
    <w:p w:rsidR="00292C03" w:rsidRPr="00292C03" w:rsidRDefault="00292C03" w:rsidP="00292C03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набор </w:t>
      </w:r>
      <w:proofErr w:type="spellStart"/>
      <w:r>
        <w:rPr>
          <w:sz w:val="28"/>
          <w:szCs w:val="28"/>
        </w:rPr>
        <w:t>видеоуроков</w:t>
      </w:r>
      <w:proofErr w:type="spellEnd"/>
      <w:r>
        <w:rPr>
          <w:sz w:val="28"/>
          <w:szCs w:val="28"/>
        </w:rPr>
        <w:t xml:space="preserve"> дает возможность повторить теоретический материал, либо восполнить пропуски занятий; </w:t>
      </w:r>
    </w:p>
    <w:p w:rsidR="00A656BF" w:rsidRDefault="00292C03" w:rsidP="00A656BF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заочной формы программы в</w:t>
      </w:r>
      <w:r w:rsidRPr="00292C03">
        <w:rPr>
          <w:sz w:val="28"/>
          <w:szCs w:val="28"/>
        </w:rPr>
        <w:t>заимодействие с педагогом реализуется посредством известных форм: электронная почта, форум, чат</w:t>
      </w:r>
      <w:r>
        <w:rPr>
          <w:sz w:val="28"/>
          <w:szCs w:val="28"/>
        </w:rPr>
        <w:t>,</w:t>
      </w:r>
      <w:r w:rsidRPr="00292C03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 xml:space="preserve"> проводит </w:t>
      </w:r>
      <w:r w:rsidRPr="00292C03">
        <w:rPr>
          <w:sz w:val="28"/>
          <w:szCs w:val="28"/>
        </w:rPr>
        <w:t>онлайн-консультаци</w:t>
      </w:r>
      <w:r>
        <w:rPr>
          <w:sz w:val="28"/>
          <w:szCs w:val="28"/>
        </w:rPr>
        <w:t>и.</w:t>
      </w:r>
    </w:p>
    <w:p w:rsidR="00292C03" w:rsidRPr="00581067" w:rsidRDefault="00A656BF" w:rsidP="00581067">
      <w:pPr>
        <w:pStyle w:val="2"/>
        <w:ind w:left="0" w:firstLine="0"/>
        <w:jc w:val="center"/>
        <w:rPr>
          <w:rFonts w:ascii="Times New Roman" w:hAnsi="Times New Roman" w:cs="Times New Roman"/>
          <w:i w:val="0"/>
        </w:rPr>
      </w:pPr>
      <w:r w:rsidRPr="00581067">
        <w:rPr>
          <w:rFonts w:ascii="Times New Roman" w:hAnsi="Times New Roman" w:cs="Times New Roman"/>
          <w:i w:val="0"/>
        </w:rPr>
        <w:t>Режим занятий</w:t>
      </w:r>
    </w:p>
    <w:p w:rsidR="00A656BF" w:rsidRDefault="00A656BF" w:rsidP="00581067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очной формы учебная нагрузка составляет 4 часа в неделю (2 занятия по 2 </w:t>
      </w:r>
      <w:proofErr w:type="gramStart"/>
      <w:r>
        <w:rPr>
          <w:sz w:val="28"/>
          <w:szCs w:val="28"/>
        </w:rPr>
        <w:t>учебных</w:t>
      </w:r>
      <w:proofErr w:type="gramEnd"/>
      <w:r>
        <w:rPr>
          <w:sz w:val="28"/>
          <w:szCs w:val="28"/>
        </w:rPr>
        <w:t xml:space="preserve"> часа). Количество обучающихся в группе: 10</w:t>
      </w:r>
      <w:r w:rsidR="009801D3">
        <w:rPr>
          <w:sz w:val="28"/>
          <w:szCs w:val="28"/>
        </w:rPr>
        <w:t>-15</w:t>
      </w:r>
      <w:r>
        <w:rPr>
          <w:sz w:val="28"/>
          <w:szCs w:val="28"/>
        </w:rPr>
        <w:t xml:space="preserve"> человек.</w:t>
      </w:r>
    </w:p>
    <w:p w:rsidR="00A656BF" w:rsidRDefault="00A656BF" w:rsidP="00A656BF">
      <w:pPr>
        <w:pStyle w:val="af6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Заочная форма реализуется с использованием </w:t>
      </w:r>
      <w:proofErr w:type="gramStart"/>
      <w:r>
        <w:rPr>
          <w:sz w:val="28"/>
          <w:szCs w:val="28"/>
        </w:rPr>
        <w:t>дистанционных</w:t>
      </w:r>
      <w:proofErr w:type="gramEnd"/>
      <w:r>
        <w:rPr>
          <w:sz w:val="28"/>
          <w:szCs w:val="28"/>
        </w:rPr>
        <w:t xml:space="preserve"> образовательных технологии на сайте «Школа программиста» https://acmp.ru. Учебные темы доступны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соответствии с рабочей программой. О</w:t>
      </w:r>
      <w:r w:rsidR="00071647">
        <w:rPr>
          <w:sz w:val="28"/>
          <w:szCs w:val="28"/>
        </w:rPr>
        <w:t>бщее время, потраченное на онлайн</w:t>
      </w:r>
      <w:r>
        <w:rPr>
          <w:sz w:val="28"/>
          <w:szCs w:val="28"/>
        </w:rPr>
        <w:t xml:space="preserve"> и </w:t>
      </w:r>
      <w:proofErr w:type="spellStart"/>
      <w:r w:rsidR="00071647">
        <w:rPr>
          <w:sz w:val="28"/>
          <w:szCs w:val="28"/>
        </w:rPr>
        <w:t>оффлайн</w:t>
      </w:r>
      <w:proofErr w:type="spellEnd"/>
      <w:r w:rsidR="00071647" w:rsidRPr="00071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взаимодействие составляет 144 </w:t>
      </w:r>
      <w:proofErr w:type="gramStart"/>
      <w:r>
        <w:rPr>
          <w:sz w:val="28"/>
          <w:szCs w:val="28"/>
        </w:rPr>
        <w:t>учебных</w:t>
      </w:r>
      <w:proofErr w:type="gramEnd"/>
      <w:r>
        <w:rPr>
          <w:sz w:val="28"/>
          <w:szCs w:val="28"/>
        </w:rPr>
        <w:t xml:space="preserve"> часа в год, 4 учебных часа в неделю (2 раза в неделю по 2 учебных часа). Количество обучающихся в группе: 12</w:t>
      </w:r>
      <w:r w:rsidR="009801D3">
        <w:rPr>
          <w:sz w:val="28"/>
          <w:szCs w:val="28"/>
        </w:rPr>
        <w:t>-15</w:t>
      </w:r>
      <w:r>
        <w:rPr>
          <w:sz w:val="28"/>
          <w:szCs w:val="28"/>
        </w:rPr>
        <w:t xml:space="preserve"> человек. Заочная форма позволяет обучающимся самим определять время занятий для самостоятельного освоения материалов и решения задач.</w:t>
      </w:r>
    </w:p>
    <w:p w:rsidR="00F2479D" w:rsidRPr="00F2479D" w:rsidRDefault="00A656BF" w:rsidP="00071647">
      <w:pPr>
        <w:pStyle w:val="af6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При реализации программы соблюдаются требования  СанПиН </w:t>
      </w:r>
      <w:r w:rsidRPr="00344DD0">
        <w:rPr>
          <w:sz w:val="28"/>
          <w:szCs w:val="28"/>
        </w:rPr>
        <w:t>3.1/2.4.3598-20</w:t>
      </w:r>
      <w:r>
        <w:rPr>
          <w:sz w:val="28"/>
          <w:szCs w:val="28"/>
        </w:rPr>
        <w:t xml:space="preserve">. </w:t>
      </w:r>
    </w:p>
    <w:p w:rsidR="00015E38" w:rsidRPr="00F2479D" w:rsidRDefault="00015E38">
      <w:pPr>
        <w:ind w:firstLine="709"/>
        <w:jc w:val="both"/>
        <w:rPr>
          <w:b/>
          <w:sz w:val="28"/>
          <w:szCs w:val="28"/>
        </w:rPr>
      </w:pPr>
    </w:p>
    <w:p w:rsidR="00071647" w:rsidRPr="00581067" w:rsidRDefault="00071647" w:rsidP="00581067">
      <w:pPr>
        <w:pStyle w:val="2"/>
        <w:ind w:left="0" w:firstLine="0"/>
        <w:jc w:val="center"/>
        <w:rPr>
          <w:rFonts w:ascii="Times New Roman" w:hAnsi="Times New Roman" w:cs="Times New Roman"/>
          <w:i w:val="0"/>
        </w:rPr>
      </w:pPr>
      <w:r w:rsidRPr="00581067">
        <w:rPr>
          <w:rFonts w:ascii="Times New Roman" w:hAnsi="Times New Roman" w:cs="Times New Roman"/>
          <w:i w:val="0"/>
        </w:rPr>
        <w:t>Условия зачисления на обучение по программе</w:t>
      </w:r>
    </w:p>
    <w:p w:rsidR="009801D3" w:rsidRPr="009801D3" w:rsidRDefault="009801D3" w:rsidP="00581067">
      <w:pPr>
        <w:spacing w:before="240"/>
        <w:ind w:firstLine="709"/>
        <w:jc w:val="both"/>
        <w:rPr>
          <w:sz w:val="28"/>
          <w:szCs w:val="28"/>
        </w:rPr>
      </w:pPr>
      <w:r w:rsidRPr="009801D3">
        <w:rPr>
          <w:sz w:val="28"/>
          <w:szCs w:val="28"/>
        </w:rPr>
        <w:t xml:space="preserve">При наличии вакантных мест зачисление проводится на основании собеседования, целью которого является выявление знаний, умений и навыков, необходимых для </w:t>
      </w:r>
      <w:proofErr w:type="gramStart"/>
      <w:r w:rsidRPr="009801D3">
        <w:rPr>
          <w:sz w:val="28"/>
          <w:szCs w:val="28"/>
        </w:rPr>
        <w:t>обучения по программе</w:t>
      </w:r>
      <w:proofErr w:type="gramEnd"/>
      <w:r w:rsidRPr="009801D3">
        <w:rPr>
          <w:sz w:val="28"/>
          <w:szCs w:val="28"/>
        </w:rPr>
        <w:t>.</w:t>
      </w:r>
    </w:p>
    <w:p w:rsidR="00071647" w:rsidRDefault="00071647">
      <w:pPr>
        <w:ind w:firstLine="709"/>
        <w:jc w:val="both"/>
        <w:rPr>
          <w:b/>
          <w:sz w:val="28"/>
          <w:szCs w:val="28"/>
        </w:rPr>
      </w:pPr>
    </w:p>
    <w:p w:rsidR="00B07B04" w:rsidRPr="00581067" w:rsidRDefault="003A7BF9" w:rsidP="00581067">
      <w:pPr>
        <w:pStyle w:val="2"/>
        <w:ind w:left="0" w:firstLine="0"/>
        <w:jc w:val="center"/>
        <w:rPr>
          <w:rFonts w:ascii="Times New Roman" w:hAnsi="Times New Roman" w:cs="Times New Roman"/>
          <w:i w:val="0"/>
        </w:rPr>
      </w:pPr>
      <w:r w:rsidRPr="00581067">
        <w:rPr>
          <w:rFonts w:ascii="Times New Roman" w:hAnsi="Times New Roman" w:cs="Times New Roman"/>
          <w:i w:val="0"/>
        </w:rPr>
        <w:t>Условия формирования учебных групп</w:t>
      </w:r>
    </w:p>
    <w:p w:rsidR="003A7BF9" w:rsidRDefault="003B5C4D" w:rsidP="00581067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форма объединения</w:t>
      </w:r>
      <w:r w:rsidR="00581067" w:rsidRPr="0058106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учебная группа.</w:t>
      </w:r>
    </w:p>
    <w:p w:rsidR="003A7BF9" w:rsidRDefault="003A7BF9" w:rsidP="003A7BF9">
      <w:pPr>
        <w:pStyle w:val="af6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Очная форма программы предполагает традиционную классно-урочную форму обучения детей, по 10</w:t>
      </w:r>
      <w:r w:rsidR="009801D3">
        <w:rPr>
          <w:sz w:val="28"/>
          <w:szCs w:val="28"/>
        </w:rPr>
        <w:t>-15</w:t>
      </w:r>
      <w:r>
        <w:rPr>
          <w:sz w:val="28"/>
          <w:szCs w:val="28"/>
        </w:rPr>
        <w:t xml:space="preserve"> обучающихся в группе.</w:t>
      </w:r>
    </w:p>
    <w:p w:rsidR="003A7BF9" w:rsidRDefault="003A7BF9" w:rsidP="003A7BF9">
      <w:pPr>
        <w:pStyle w:val="af6"/>
        <w:tabs>
          <w:tab w:val="left" w:pos="5520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Заочная форма программы </w:t>
      </w:r>
      <w:r w:rsidR="00C207DA">
        <w:rPr>
          <w:sz w:val="28"/>
          <w:szCs w:val="28"/>
        </w:rPr>
        <w:t>реализуется с применением дистанционных форм обучения, формирование учебных групп предполагает состав из 12</w:t>
      </w:r>
      <w:r w:rsidR="009801D3">
        <w:rPr>
          <w:sz w:val="28"/>
          <w:szCs w:val="28"/>
        </w:rPr>
        <w:t>-15</w:t>
      </w:r>
      <w:r w:rsidR="00C207DA">
        <w:rPr>
          <w:sz w:val="28"/>
          <w:szCs w:val="28"/>
        </w:rPr>
        <w:t xml:space="preserve"> обучающихся в группе.</w:t>
      </w:r>
    </w:p>
    <w:p w:rsidR="003B5C4D" w:rsidRDefault="003B5C4D" w:rsidP="003A7BF9">
      <w:pPr>
        <w:pStyle w:val="af6"/>
        <w:tabs>
          <w:tab w:val="left" w:pos="5520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Занятия проводятся в разновозрастных группах.</w:t>
      </w:r>
    </w:p>
    <w:p w:rsidR="00B07B04" w:rsidRPr="00581067" w:rsidRDefault="00B07B04" w:rsidP="00581067">
      <w:pPr>
        <w:pStyle w:val="2"/>
        <w:ind w:left="0" w:firstLine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Формы </w:t>
      </w:r>
      <w:r w:rsidR="00C207DA" w:rsidRPr="00581067">
        <w:rPr>
          <w:rFonts w:ascii="Times New Roman" w:hAnsi="Times New Roman" w:cs="Times New Roman"/>
          <w:i w:val="0"/>
        </w:rPr>
        <w:t>проведения</w:t>
      </w:r>
      <w:r>
        <w:rPr>
          <w:rFonts w:ascii="Times New Roman" w:hAnsi="Times New Roman" w:cs="Times New Roman"/>
          <w:i w:val="0"/>
        </w:rPr>
        <w:t xml:space="preserve"> занятий</w:t>
      </w:r>
    </w:p>
    <w:p w:rsidR="00B07B04" w:rsidRDefault="00B07B04" w:rsidP="00581067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обучения используются следующие формы</w:t>
      </w:r>
      <w:r w:rsidR="00C207DA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занятий:</w:t>
      </w:r>
    </w:p>
    <w:p w:rsidR="00B07B04" w:rsidRDefault="00B07B04" w:rsidP="003B5C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лекция;</w:t>
      </w:r>
    </w:p>
    <w:p w:rsidR="00B07B04" w:rsidRDefault="00B07B04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практическое занятие;</w:t>
      </w:r>
    </w:p>
    <w:p w:rsidR="00B07B04" w:rsidRDefault="00B07B04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контрольная работа;</w:t>
      </w:r>
    </w:p>
    <w:p w:rsidR="00B07B04" w:rsidRPr="00DC4CE2" w:rsidRDefault="00B07B04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left="709"/>
        <w:jc w:val="both"/>
      </w:pPr>
      <w:r>
        <w:rPr>
          <w:sz w:val="28"/>
          <w:szCs w:val="28"/>
        </w:rPr>
        <w:t>комбинированное занятие</w:t>
      </w:r>
      <w:r w:rsidR="009801D3">
        <w:rPr>
          <w:sz w:val="28"/>
          <w:szCs w:val="28"/>
        </w:rPr>
        <w:t xml:space="preserve"> (сочетание теоретической, практической и контрольной работы в одном занятии)</w:t>
      </w:r>
      <w:r w:rsidRPr="00DC4CE2">
        <w:rPr>
          <w:sz w:val="28"/>
          <w:szCs w:val="28"/>
        </w:rPr>
        <w:t>.</w:t>
      </w:r>
    </w:p>
    <w:p w:rsidR="003B5C4D" w:rsidRPr="00581067" w:rsidRDefault="00DC4CE2" w:rsidP="003B5C4D">
      <w:pPr>
        <w:pStyle w:val="2"/>
        <w:ind w:left="0" w:firstLine="0"/>
        <w:jc w:val="center"/>
        <w:rPr>
          <w:rFonts w:ascii="Times New Roman" w:hAnsi="Times New Roman" w:cs="Times New Roman"/>
          <w:i w:val="0"/>
          <w:lang w:val="ru-RU"/>
        </w:rPr>
      </w:pPr>
      <w:r w:rsidRPr="00581067">
        <w:rPr>
          <w:rFonts w:ascii="Times New Roman" w:hAnsi="Times New Roman" w:cs="Times New Roman"/>
          <w:i w:val="0"/>
        </w:rPr>
        <w:t>Планируемые</w:t>
      </w:r>
      <w:r w:rsidRPr="00DC4CE2">
        <w:rPr>
          <w:rFonts w:ascii="Times New Roman" w:hAnsi="Times New Roman" w:cs="Times New Roman"/>
          <w:i w:val="0"/>
          <w:lang w:val="ru-RU"/>
        </w:rPr>
        <w:t xml:space="preserve"> </w:t>
      </w:r>
      <w:r w:rsidR="00B07B04">
        <w:rPr>
          <w:rFonts w:ascii="Times New Roman" w:hAnsi="Times New Roman" w:cs="Times New Roman"/>
          <w:i w:val="0"/>
        </w:rPr>
        <w:t>результаты:</w:t>
      </w:r>
    </w:p>
    <w:p w:rsidR="00B07B04" w:rsidRDefault="00B07B04" w:rsidP="00581067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Предметные результаты:</w:t>
      </w:r>
    </w:p>
    <w:p w:rsidR="004C6782" w:rsidRDefault="004C6782" w:rsidP="003B5C4D">
      <w:pPr>
        <w:ind w:firstLine="709"/>
        <w:rPr>
          <w:sz w:val="28"/>
          <w:szCs w:val="28"/>
          <w:lang w:val="en-US"/>
        </w:rPr>
      </w:pPr>
    </w:p>
    <w:p w:rsidR="00B07B04" w:rsidRDefault="00B07B04" w:rsidP="003B5C4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знает синтаксис языка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++;</w:t>
      </w:r>
    </w:p>
    <w:p w:rsidR="00510EE5" w:rsidRPr="00510EE5" w:rsidRDefault="00510EE5" w:rsidP="003B5C4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знает базовые понятия о языках и средствах программирования</w:t>
      </w:r>
      <w:r w:rsidRPr="00510EE5">
        <w:rPr>
          <w:sz w:val="28"/>
          <w:szCs w:val="28"/>
        </w:rPr>
        <w:t>;</w:t>
      </w:r>
    </w:p>
    <w:p w:rsidR="00510EE5" w:rsidRPr="00510EE5" w:rsidRDefault="00510EE5" w:rsidP="003B5C4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знает дистанционные формы взаимодействия и обучения</w:t>
      </w:r>
      <w:r w:rsidRPr="00510EE5">
        <w:rPr>
          <w:sz w:val="28"/>
          <w:szCs w:val="28"/>
        </w:rPr>
        <w:t>;</w:t>
      </w:r>
    </w:p>
    <w:p w:rsidR="00B07B04" w:rsidRDefault="00B07B04" w:rsidP="003B5C4D">
      <w:pPr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умеет применять базовые алгоритмы;</w:t>
      </w:r>
    </w:p>
    <w:p w:rsidR="00510EE5" w:rsidRPr="00510EE5" w:rsidRDefault="00510EE5" w:rsidP="003B5C4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имеет навыки написания кода программы на языке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++ для решения стандартных задач.</w:t>
      </w:r>
    </w:p>
    <w:p w:rsidR="003B5C4D" w:rsidRDefault="003B5C4D" w:rsidP="003B5C4D">
      <w:pPr>
        <w:ind w:firstLine="709"/>
        <w:jc w:val="both"/>
        <w:rPr>
          <w:sz w:val="28"/>
          <w:szCs w:val="28"/>
        </w:rPr>
      </w:pPr>
    </w:p>
    <w:p w:rsidR="00B07B04" w:rsidRDefault="00B07B04" w:rsidP="003B5C4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 результаты:</w:t>
      </w:r>
    </w:p>
    <w:p w:rsidR="004C6782" w:rsidRDefault="004C6782" w:rsidP="003B5C4D">
      <w:pPr>
        <w:ind w:firstLine="709"/>
        <w:jc w:val="both"/>
        <w:rPr>
          <w:sz w:val="28"/>
          <w:szCs w:val="28"/>
          <w:lang w:val="en-US"/>
        </w:rPr>
      </w:pPr>
    </w:p>
    <w:p w:rsidR="00B07B04" w:rsidRDefault="00B07B04" w:rsidP="003B5C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умеет планировать свою деятельность;</w:t>
      </w:r>
    </w:p>
    <w:p w:rsidR="00B07B04" w:rsidRPr="0069267F" w:rsidRDefault="00B07B04" w:rsidP="003B5C4D">
      <w:pPr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умеет соотносить свои действия с результатами;</w:t>
      </w:r>
    </w:p>
    <w:p w:rsidR="00B07B04" w:rsidRPr="009801D3" w:rsidRDefault="00B07B04" w:rsidP="003B5C4D">
      <w:pPr>
        <w:ind w:firstLine="709"/>
        <w:rPr>
          <w:lang w:val="en-US"/>
        </w:rPr>
      </w:pPr>
      <w:r>
        <w:rPr>
          <w:sz w:val="28"/>
          <w:szCs w:val="28"/>
        </w:rPr>
        <w:t>умеет работать с э</w:t>
      </w:r>
      <w:r w:rsidR="009801D3">
        <w:rPr>
          <w:sz w:val="28"/>
          <w:szCs w:val="28"/>
        </w:rPr>
        <w:t>лектронными ресурсами: сайты, текстовые документы, система дистанционного обучения «Школа программиста» и т.д.</w:t>
      </w:r>
    </w:p>
    <w:p w:rsidR="003B5C4D" w:rsidRDefault="00B07B04" w:rsidP="003B5C4D">
      <w:pPr>
        <w:ind w:firstLine="709"/>
        <w:jc w:val="both"/>
        <w:rPr>
          <w:i/>
        </w:rPr>
      </w:pPr>
      <w:r>
        <w:rPr>
          <w:i/>
        </w:rPr>
        <w:t xml:space="preserve"> </w:t>
      </w:r>
    </w:p>
    <w:p w:rsidR="00510EE5" w:rsidRPr="009801D3" w:rsidRDefault="00510EE5" w:rsidP="003B5C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Личностные результаты:</w:t>
      </w:r>
    </w:p>
    <w:p w:rsidR="004C6782" w:rsidRDefault="004C6782" w:rsidP="003B5C4D">
      <w:pPr>
        <w:ind w:firstLine="709"/>
        <w:rPr>
          <w:sz w:val="28"/>
          <w:szCs w:val="28"/>
          <w:lang w:val="en-US"/>
        </w:rPr>
      </w:pPr>
    </w:p>
    <w:p w:rsidR="00510EE5" w:rsidRPr="00415B1E" w:rsidRDefault="00510EE5" w:rsidP="003B5C4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Pr="00415B1E">
        <w:rPr>
          <w:sz w:val="28"/>
          <w:szCs w:val="28"/>
        </w:rPr>
        <w:t>ме</w:t>
      </w:r>
      <w:r>
        <w:rPr>
          <w:sz w:val="28"/>
          <w:szCs w:val="28"/>
        </w:rPr>
        <w:t>ет</w:t>
      </w:r>
      <w:r w:rsidRPr="00415B1E">
        <w:rPr>
          <w:sz w:val="28"/>
          <w:szCs w:val="28"/>
        </w:rPr>
        <w:t xml:space="preserve"> анализировать информацию и находить решения</w:t>
      </w:r>
      <w:r>
        <w:rPr>
          <w:sz w:val="28"/>
          <w:szCs w:val="28"/>
        </w:rPr>
        <w:t>;</w:t>
      </w:r>
    </w:p>
    <w:p w:rsidR="00510EE5" w:rsidRPr="00415B1E" w:rsidRDefault="00510EE5" w:rsidP="003B5C4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</w:t>
      </w:r>
      <w:r w:rsidRPr="00415B1E">
        <w:rPr>
          <w:sz w:val="28"/>
          <w:szCs w:val="28"/>
        </w:rPr>
        <w:t>ерпение и</w:t>
      </w:r>
      <w:r>
        <w:rPr>
          <w:sz w:val="28"/>
          <w:szCs w:val="28"/>
        </w:rPr>
        <w:t xml:space="preserve"> настойчивость в решении </w:t>
      </w:r>
      <w:r w:rsidRPr="00415B1E">
        <w:rPr>
          <w:sz w:val="28"/>
          <w:szCs w:val="28"/>
        </w:rPr>
        <w:t xml:space="preserve"> задач</w:t>
      </w:r>
      <w:r>
        <w:rPr>
          <w:sz w:val="28"/>
          <w:szCs w:val="28"/>
        </w:rPr>
        <w:t>;</w:t>
      </w:r>
    </w:p>
    <w:p w:rsidR="00510EE5" w:rsidRPr="00415B1E" w:rsidRDefault="00510EE5" w:rsidP="003B5C4D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415B1E">
        <w:rPr>
          <w:sz w:val="28"/>
          <w:szCs w:val="28"/>
        </w:rPr>
        <w:t>пособ</w:t>
      </w:r>
      <w:r>
        <w:rPr>
          <w:sz w:val="28"/>
          <w:szCs w:val="28"/>
        </w:rPr>
        <w:t>ен</w:t>
      </w:r>
      <w:proofErr w:type="gramEnd"/>
      <w:r w:rsidRPr="00415B1E">
        <w:rPr>
          <w:sz w:val="28"/>
          <w:szCs w:val="28"/>
        </w:rPr>
        <w:t xml:space="preserve"> к логическому </w:t>
      </w:r>
      <w:r>
        <w:rPr>
          <w:sz w:val="28"/>
          <w:szCs w:val="28"/>
        </w:rPr>
        <w:t xml:space="preserve">и </w:t>
      </w:r>
      <w:r w:rsidRPr="00415B1E">
        <w:rPr>
          <w:sz w:val="28"/>
          <w:szCs w:val="28"/>
        </w:rPr>
        <w:t>абстрактному мышлению</w:t>
      </w:r>
      <w:r>
        <w:rPr>
          <w:sz w:val="28"/>
          <w:szCs w:val="28"/>
        </w:rPr>
        <w:t>.</w:t>
      </w:r>
    </w:p>
    <w:p w:rsidR="00B07B04" w:rsidRPr="00780FD9" w:rsidRDefault="00B07B04" w:rsidP="003B5C4D">
      <w:pPr>
        <w:pStyle w:val="2"/>
        <w:spacing w:before="0" w:after="0"/>
        <w:ind w:left="0" w:firstLine="709"/>
        <w:rPr>
          <w:rFonts w:ascii="Times New Roman" w:hAnsi="Times New Roman" w:cs="Times New Roman"/>
          <w:color w:val="000000"/>
          <w:lang w:val="ru-RU"/>
        </w:rPr>
      </w:pPr>
    </w:p>
    <w:p w:rsidR="00B07B04" w:rsidRPr="00F17A75" w:rsidRDefault="001F3482" w:rsidP="001F3482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07B04">
        <w:rPr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B07B04" w:rsidRPr="001F3482" w:rsidRDefault="001F3482" w:rsidP="001F3482">
      <w:pPr>
        <w:jc w:val="center"/>
        <w:rPr>
          <w:b/>
        </w:rPr>
      </w:pPr>
      <w:r w:rsidRPr="001F3482">
        <w:rPr>
          <w:b/>
          <w:sz w:val="28"/>
          <w:szCs w:val="28"/>
        </w:rPr>
        <w:t>(о</w:t>
      </w:r>
      <w:r w:rsidR="00B07B04" w:rsidRPr="001F3482">
        <w:rPr>
          <w:b/>
          <w:sz w:val="28"/>
          <w:szCs w:val="28"/>
        </w:rPr>
        <w:t>чная форма</w:t>
      </w:r>
      <w:r w:rsidRPr="001F3482">
        <w:rPr>
          <w:b/>
          <w:sz w:val="28"/>
          <w:szCs w:val="28"/>
        </w:rPr>
        <w:t>)</w:t>
      </w:r>
    </w:p>
    <w:p w:rsidR="00B07B04" w:rsidRDefault="00B07B04"/>
    <w:tbl>
      <w:tblPr>
        <w:tblW w:w="10831" w:type="dxa"/>
        <w:tblInd w:w="-885" w:type="dxa"/>
        <w:tblLayout w:type="fixed"/>
        <w:tblLook w:val="0000"/>
      </w:tblPr>
      <w:tblGrid>
        <w:gridCol w:w="498"/>
        <w:gridCol w:w="4890"/>
        <w:gridCol w:w="992"/>
        <w:gridCol w:w="1134"/>
        <w:gridCol w:w="1417"/>
        <w:gridCol w:w="1900"/>
      </w:tblGrid>
      <w:tr w:rsidR="00D03B7E" w:rsidTr="001A28E0">
        <w:trPr>
          <w:trHeight w:val="27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3B7E" w:rsidRPr="001A28E0" w:rsidRDefault="00D03B7E" w:rsidP="001A28E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1A28E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3B7E" w:rsidRPr="001A28E0" w:rsidRDefault="00D03B7E" w:rsidP="001A28E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1A28E0">
              <w:rPr>
                <w:b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1A28E0" w:rsidRDefault="00D03B7E" w:rsidP="001A28E0">
            <w:pPr>
              <w:jc w:val="center"/>
              <w:rPr>
                <w:b/>
                <w:sz w:val="26"/>
                <w:szCs w:val="26"/>
              </w:rPr>
            </w:pPr>
            <w:r w:rsidRPr="001A28E0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8E0" w:rsidRDefault="00D03B7E" w:rsidP="001A28E0">
            <w:pPr>
              <w:jc w:val="center"/>
              <w:rPr>
                <w:b/>
                <w:sz w:val="26"/>
                <w:szCs w:val="26"/>
              </w:rPr>
            </w:pPr>
            <w:r w:rsidRPr="001A28E0">
              <w:rPr>
                <w:b/>
                <w:sz w:val="26"/>
                <w:szCs w:val="26"/>
              </w:rPr>
              <w:t>Формы аттестации</w:t>
            </w:r>
          </w:p>
          <w:p w:rsidR="00D03B7E" w:rsidRPr="001A28E0" w:rsidRDefault="00D03B7E" w:rsidP="001A28E0">
            <w:pPr>
              <w:jc w:val="center"/>
              <w:rPr>
                <w:b/>
                <w:sz w:val="26"/>
                <w:szCs w:val="26"/>
              </w:rPr>
            </w:pPr>
            <w:r w:rsidRPr="001A28E0">
              <w:rPr>
                <w:b/>
                <w:sz w:val="26"/>
                <w:szCs w:val="26"/>
              </w:rPr>
              <w:t>/контроля</w:t>
            </w:r>
          </w:p>
        </w:tc>
      </w:tr>
      <w:tr w:rsidR="00D03B7E" w:rsidTr="001A28E0">
        <w:trPr>
          <w:trHeight w:val="277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Default="00D03B7E">
            <w:p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Default="00D03B7E">
            <w:p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Default="00D03B7E" w:rsidP="001A28E0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1A28E0" w:rsidRDefault="00D03B7E" w:rsidP="001A28E0">
            <w:pPr>
              <w:jc w:val="center"/>
              <w:rPr>
                <w:b/>
                <w:sz w:val="26"/>
                <w:szCs w:val="26"/>
              </w:rPr>
            </w:pPr>
            <w:r w:rsidRPr="001A28E0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1A28E0" w:rsidRDefault="00D03B7E" w:rsidP="001A28E0">
            <w:pPr>
              <w:jc w:val="center"/>
              <w:rPr>
                <w:b/>
              </w:rPr>
            </w:pPr>
            <w:r w:rsidRPr="001A28E0">
              <w:rPr>
                <w:b/>
              </w:rPr>
              <w:t>Практика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Default="00D03B7E">
            <w:pPr>
              <w:jc w:val="center"/>
              <w:rPr>
                <w:sz w:val="26"/>
                <w:szCs w:val="26"/>
              </w:rPr>
            </w:pPr>
          </w:p>
        </w:tc>
      </w:tr>
      <w:tr w:rsidR="00D03B7E" w:rsidTr="001A28E0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B7E" w:rsidRDefault="00D03B7E">
            <w:r>
              <w:rPr>
                <w:b/>
                <w:sz w:val="26"/>
                <w:szCs w:val="26"/>
              </w:rPr>
              <w:t>Введение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Default="00D03B7E">
            <w:pPr>
              <w:rPr>
                <w:b/>
                <w:sz w:val="26"/>
                <w:szCs w:val="26"/>
              </w:rPr>
            </w:pPr>
          </w:p>
        </w:tc>
      </w:tr>
      <w:tr w:rsidR="00D03B7E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Основные понятия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Tr="001A28E0">
        <w:trPr>
          <w:trHeight w:val="7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Интегрированная среда BC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Понятие алгоритма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Типы данных. Переменные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5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Стандартные функции. Выражения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Tr="001A28E0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Default="00D03B7E">
            <w:r>
              <w:rPr>
                <w:b/>
                <w:sz w:val="26"/>
                <w:szCs w:val="26"/>
              </w:rPr>
              <w:t>Операторы ветвления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Default="00D03B7E">
            <w:pPr>
              <w:rPr>
                <w:b/>
                <w:sz w:val="26"/>
                <w:szCs w:val="26"/>
              </w:rPr>
            </w:pP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6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Условный оператор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7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Циклы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Цикл с параметром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9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Ци</w:t>
            </w:r>
            <w:proofErr w:type="gramStart"/>
            <w:r w:rsidRPr="00CF4567">
              <w:rPr>
                <w:sz w:val="25"/>
                <w:szCs w:val="25"/>
              </w:rPr>
              <w:t>кл с пр</w:t>
            </w:r>
            <w:proofErr w:type="gramEnd"/>
            <w:r w:rsidRPr="00CF4567">
              <w:rPr>
                <w:sz w:val="25"/>
                <w:szCs w:val="25"/>
              </w:rPr>
              <w:t>едусловием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10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Цикл с постусловием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11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 xml:space="preserve">Оператор </w:t>
            </w:r>
            <w:r w:rsidRPr="00CF4567">
              <w:rPr>
                <w:sz w:val="25"/>
                <w:szCs w:val="25"/>
                <w:lang w:val="en-US"/>
              </w:rPr>
              <w:t>switch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Tr="001A28E0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Default="00D03B7E">
            <w:r>
              <w:rPr>
                <w:b/>
                <w:sz w:val="26"/>
                <w:szCs w:val="26"/>
              </w:rPr>
              <w:t>Типы данных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Default="00D03B7E">
            <w:pPr>
              <w:rPr>
                <w:b/>
                <w:sz w:val="26"/>
                <w:szCs w:val="26"/>
              </w:rPr>
            </w:pP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12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Символьные типы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  <w:r w:rsidRPr="00CF4567">
              <w:rPr>
                <w:sz w:val="25"/>
                <w:szCs w:val="25"/>
                <w:lang w:val="en-US"/>
              </w:rPr>
              <w:t>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Массивы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  <w:r w:rsidRPr="00CF4567">
              <w:rPr>
                <w:sz w:val="25"/>
                <w:szCs w:val="25"/>
                <w:lang w:val="en-US"/>
              </w:rPr>
              <w:t>4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Структуры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15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Двумерные массивы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CF456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16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CF4567">
            <w:pPr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A86BAB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контрольная работа</w:t>
            </w:r>
          </w:p>
        </w:tc>
      </w:tr>
      <w:tr w:rsidR="00D03B7E" w:rsidTr="001A28E0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Default="00D03B7E">
            <w:r>
              <w:rPr>
                <w:b/>
                <w:sz w:val="26"/>
                <w:szCs w:val="26"/>
              </w:rPr>
              <w:t xml:space="preserve">Графика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Default="00D03B7E">
            <w:pPr>
              <w:rPr>
                <w:b/>
                <w:sz w:val="26"/>
                <w:szCs w:val="26"/>
              </w:rPr>
            </w:pP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17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Графический режим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18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Основные графические операторы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  <w:r w:rsidRPr="00CF4567">
              <w:rPr>
                <w:sz w:val="25"/>
                <w:szCs w:val="25"/>
              </w:rPr>
              <w:t>9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Те</w:t>
            </w:r>
            <w:proofErr w:type="gramStart"/>
            <w:r w:rsidRPr="00CF4567">
              <w:rPr>
                <w:sz w:val="25"/>
                <w:szCs w:val="25"/>
              </w:rPr>
              <w:t>кст в гр</w:t>
            </w:r>
            <w:proofErr w:type="gramEnd"/>
            <w:r w:rsidRPr="00CF4567">
              <w:rPr>
                <w:sz w:val="25"/>
                <w:szCs w:val="25"/>
              </w:rPr>
              <w:t>афике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20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Динамическая память. Спрайты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2</w:t>
            </w: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График функции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Tr="001A28E0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Default="00D03B7E">
            <w:r>
              <w:rPr>
                <w:b/>
                <w:sz w:val="26"/>
                <w:szCs w:val="26"/>
              </w:rPr>
              <w:t xml:space="preserve">Функции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Default="00D03B7E">
            <w:pPr>
              <w:rPr>
                <w:b/>
                <w:sz w:val="26"/>
                <w:szCs w:val="26"/>
              </w:rPr>
            </w:pP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2</w:t>
            </w: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Понятие функции. Механизм параметров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Рекурсия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24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Алгоритмы сортировки массива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Tr="001A28E0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Default="00D03B7E">
            <w:r>
              <w:rPr>
                <w:b/>
                <w:sz w:val="26"/>
                <w:szCs w:val="26"/>
              </w:rPr>
              <w:t xml:space="preserve">Файлы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Default="00D03B7E">
            <w:pPr>
              <w:rPr>
                <w:b/>
                <w:sz w:val="26"/>
                <w:szCs w:val="26"/>
              </w:rPr>
            </w:pP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25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Файловые переменные и типы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26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Операции ввода-вывода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27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Текстовые файлы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Tr="001A28E0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Default="00D03B7E">
            <w:r>
              <w:rPr>
                <w:b/>
                <w:sz w:val="26"/>
                <w:szCs w:val="26"/>
              </w:rPr>
              <w:t xml:space="preserve">Проекты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Default="00D03B7E">
            <w:pPr>
              <w:rPr>
                <w:b/>
                <w:sz w:val="26"/>
                <w:szCs w:val="26"/>
              </w:rPr>
            </w:pP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2</w:t>
            </w:r>
            <w:r w:rsidRPr="00CF4567">
              <w:rPr>
                <w:sz w:val="25"/>
                <w:szCs w:val="25"/>
              </w:rPr>
              <w:t>8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Таймер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2</w:t>
            </w:r>
            <w:r w:rsidRPr="00CF4567">
              <w:rPr>
                <w:sz w:val="25"/>
                <w:szCs w:val="25"/>
              </w:rPr>
              <w:t>9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Графический редактор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1A28E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30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Pr="00CF4567" w:rsidRDefault="00D03B7E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Динамические переменные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F17A75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D03B7E" w:rsidRPr="00CF4567" w:rsidTr="00CF456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212D29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31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 w:rsidP="00CF4567">
            <w:pPr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Аттестация</w:t>
            </w:r>
            <w:r w:rsidR="00CF4567" w:rsidRPr="00CF4567">
              <w:rPr>
                <w:sz w:val="25"/>
                <w:szCs w:val="25"/>
              </w:rPr>
              <w:t xml:space="preserve"> по итогам освоения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7E" w:rsidRPr="00CF4567" w:rsidRDefault="00D03B7E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Pr="00CF4567" w:rsidRDefault="00CF4567">
            <w:pPr>
              <w:jc w:val="center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контрольная работа</w:t>
            </w:r>
          </w:p>
        </w:tc>
      </w:tr>
      <w:tr w:rsidR="00D03B7E" w:rsidTr="001A28E0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B7E" w:rsidRDefault="00D03B7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Default="00D03B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B7E" w:rsidRDefault="00D03B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B7E" w:rsidRDefault="00D03B7E">
            <w:pPr>
              <w:jc w:val="center"/>
            </w:pPr>
            <w:r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7E" w:rsidRDefault="00D03B7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07B04" w:rsidRDefault="00B07B04" w:rsidP="001F3482">
      <w:pPr>
        <w:pStyle w:val="1"/>
        <w:numPr>
          <w:ilvl w:val="0"/>
          <w:numId w:val="0"/>
        </w:numPr>
        <w:ind w:left="432" w:hanging="4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ПРОГРАММЫ</w:t>
      </w:r>
    </w:p>
    <w:p w:rsidR="00B07B04" w:rsidRDefault="00B07B04">
      <w:pPr>
        <w:pStyle w:val="af"/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:rsidR="00B07B04" w:rsidRDefault="00B07B04">
      <w:pPr>
        <w:pStyle w:val="af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Раздел: Введение (22 часа)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993"/>
          <w:tab w:val="left" w:pos="1276"/>
          <w:tab w:val="left" w:pos="1560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Основные понятия</w:t>
      </w:r>
    </w:p>
    <w:p w:rsidR="00B07B04" w:rsidRDefault="00B07B04">
      <w:pPr>
        <w:pStyle w:val="af"/>
        <w:tabs>
          <w:tab w:val="left" w:pos="851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</w:t>
      </w:r>
      <w:r>
        <w:rPr>
          <w:rFonts w:ascii="Times New Roman" w:hAnsi="Times New Roman" w:cs="Times New Roman"/>
          <w:szCs w:val="28"/>
          <w:lang w:val="ru-RU"/>
        </w:rPr>
        <w:t>. Техника безопасности. Структура ЭВМ.</w:t>
      </w:r>
    </w:p>
    <w:p w:rsidR="00B07B04" w:rsidRDefault="00B07B04">
      <w:pPr>
        <w:pStyle w:val="af"/>
        <w:tabs>
          <w:tab w:val="left" w:pos="851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</w:t>
      </w:r>
      <w:r>
        <w:rPr>
          <w:rFonts w:ascii="Times New Roman" w:hAnsi="Times New Roman" w:cs="Times New Roman"/>
          <w:szCs w:val="28"/>
          <w:lang w:val="ru-RU"/>
        </w:rPr>
        <w:t>. Создание личной папки на ПК и текстового документа с информацией о владельце и технических характеристиках компьютера.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993"/>
          <w:tab w:val="left" w:pos="1276"/>
          <w:tab w:val="left" w:pos="1560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Интегрированная среда BC</w:t>
      </w:r>
    </w:p>
    <w:p w:rsidR="00B07B04" w:rsidRDefault="00B07B04">
      <w:pPr>
        <w:pStyle w:val="af"/>
        <w:tabs>
          <w:tab w:val="left" w:pos="851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</w:t>
      </w:r>
      <w:r>
        <w:rPr>
          <w:rFonts w:ascii="Times New Roman" w:hAnsi="Times New Roman" w:cs="Times New Roman"/>
          <w:szCs w:val="28"/>
          <w:lang w:val="ru-RU"/>
        </w:rPr>
        <w:t xml:space="preserve">. Интегрированная среда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Borland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C++ 3.1. </w:t>
      </w:r>
    </w:p>
    <w:p w:rsidR="00B07B04" w:rsidRDefault="00B07B04">
      <w:pPr>
        <w:pStyle w:val="af"/>
        <w:tabs>
          <w:tab w:val="left" w:pos="851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</w:t>
      </w:r>
      <w:r>
        <w:rPr>
          <w:rFonts w:ascii="Times New Roman" w:hAnsi="Times New Roman" w:cs="Times New Roman"/>
          <w:szCs w:val="28"/>
          <w:lang w:val="ru-RU"/>
        </w:rPr>
        <w:t>. Реализация первой программы «</w:t>
      </w:r>
      <w:r>
        <w:rPr>
          <w:rFonts w:ascii="Times New Roman" w:hAnsi="Times New Roman" w:cs="Times New Roman"/>
          <w:szCs w:val="28"/>
        </w:rPr>
        <w:t>Hello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</w:rPr>
        <w:t>world</w:t>
      </w:r>
      <w:r>
        <w:rPr>
          <w:rFonts w:ascii="Times New Roman" w:hAnsi="Times New Roman" w:cs="Times New Roman"/>
          <w:szCs w:val="28"/>
          <w:lang w:val="ru-RU"/>
        </w:rPr>
        <w:t>». Формирование навыков редактирования кода программы, работы с меню и использования «горячих» клавиш.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993"/>
          <w:tab w:val="left" w:pos="1276"/>
          <w:tab w:val="left" w:pos="1560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Понятие алгоритма</w:t>
      </w:r>
    </w:p>
    <w:p w:rsidR="00B07B04" w:rsidRDefault="00B07B04">
      <w:pPr>
        <w:pStyle w:val="af"/>
        <w:tabs>
          <w:tab w:val="left" w:pos="851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</w:t>
      </w:r>
      <w:r>
        <w:rPr>
          <w:rFonts w:ascii="Times New Roman" w:hAnsi="Times New Roman" w:cs="Times New Roman"/>
          <w:szCs w:val="28"/>
          <w:lang w:val="ru-RU"/>
        </w:rPr>
        <w:t>. Алгоритм, свойства алгоритма. Связь алгоритма с программой. Блок-схема алгоритма. Примеры.</w:t>
      </w:r>
    </w:p>
    <w:p w:rsidR="00B07B04" w:rsidRDefault="00B07B04">
      <w:pPr>
        <w:pStyle w:val="af"/>
        <w:tabs>
          <w:tab w:val="left" w:pos="851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</w:t>
      </w:r>
      <w:r>
        <w:rPr>
          <w:rFonts w:ascii="Times New Roman" w:hAnsi="Times New Roman" w:cs="Times New Roman"/>
          <w:szCs w:val="28"/>
          <w:lang w:val="ru-RU"/>
        </w:rPr>
        <w:t>. Реализация блок-схем алгоритмов с последующим написанием программ «Вычисление периметра прямоугольника» и «Решение квадратного уравнения».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993"/>
          <w:tab w:val="left" w:pos="1276"/>
          <w:tab w:val="left" w:pos="1560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Типы данных. Переменные</w:t>
      </w:r>
    </w:p>
    <w:p w:rsidR="00B07B04" w:rsidRDefault="00B07B04">
      <w:pPr>
        <w:pStyle w:val="af"/>
        <w:tabs>
          <w:tab w:val="left" w:pos="851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</w:t>
      </w:r>
      <w:r>
        <w:rPr>
          <w:rFonts w:ascii="Times New Roman" w:hAnsi="Times New Roman" w:cs="Times New Roman"/>
          <w:szCs w:val="28"/>
          <w:lang w:val="ru-RU"/>
        </w:rPr>
        <w:t>. Понятие переменной. Базовые типы данных. Структура программ.</w:t>
      </w:r>
    </w:p>
    <w:p w:rsidR="00B07B04" w:rsidRDefault="00B07B04">
      <w:pPr>
        <w:pStyle w:val="af"/>
        <w:tabs>
          <w:tab w:val="left" w:pos="851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</w:t>
      </w:r>
      <w:r>
        <w:rPr>
          <w:rFonts w:ascii="Times New Roman" w:hAnsi="Times New Roman" w:cs="Times New Roman"/>
          <w:szCs w:val="28"/>
          <w:lang w:val="ru-RU"/>
        </w:rPr>
        <w:t>. Реализация программ «Операции с числами», «Как Вас зовут?» и «Среднее арифметическое трех чисел».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993"/>
          <w:tab w:val="left" w:pos="1276"/>
          <w:tab w:val="left" w:pos="1560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Стандартные функции. Выражения</w:t>
      </w:r>
    </w:p>
    <w:p w:rsidR="00B07B04" w:rsidRDefault="00B07B04">
      <w:pPr>
        <w:pStyle w:val="af"/>
        <w:tabs>
          <w:tab w:val="left" w:pos="851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</w:t>
      </w:r>
      <w:r>
        <w:rPr>
          <w:rFonts w:ascii="Times New Roman" w:hAnsi="Times New Roman" w:cs="Times New Roman"/>
          <w:szCs w:val="28"/>
          <w:lang w:val="ru-RU"/>
        </w:rPr>
        <w:t xml:space="preserve">. Операторы ввода–вывода. Арифметические выражения. Математические функции библиотеки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math.h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. Отладка программ. Операции над целыми типами. </w:t>
      </w:r>
    </w:p>
    <w:p w:rsidR="00B07B04" w:rsidRDefault="00B07B04">
      <w:pPr>
        <w:pStyle w:val="af"/>
        <w:tabs>
          <w:tab w:val="left" w:pos="851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</w:t>
      </w:r>
      <w:r>
        <w:rPr>
          <w:rFonts w:ascii="Times New Roman" w:hAnsi="Times New Roman" w:cs="Times New Roman"/>
          <w:szCs w:val="28"/>
          <w:lang w:val="ru-RU"/>
        </w:rPr>
        <w:t>. Решение задач: «Площадь круга и длина окружности», «Счастливый билет», «Деление и остаток от деления», «Математические функции».</w:t>
      </w:r>
    </w:p>
    <w:p w:rsidR="00B07B04" w:rsidRDefault="00B07B04">
      <w:pPr>
        <w:pStyle w:val="af"/>
        <w:spacing w:before="240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Раздел: Операторы ветвления. (20 часов)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Условный оператор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Ветвление. Вариации условного оператора. Примеры.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«Знак числа», «Модуль числа», «Отгадай число».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Циклы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Понятие цикла. Виды циклов. Примеры.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программы, выводящей числа от 1 до N.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lastRenderedPageBreak/>
        <w:t>Цикл с параметром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Понятие цикла с параметром. Блок-схема цикла с параметром. Примеры.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 «Перевод дюймов в сантиметры» и «Степень».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Ци</w:t>
      </w:r>
      <w:proofErr w:type="gramStart"/>
      <w:r>
        <w:rPr>
          <w:rFonts w:ascii="Times New Roman" w:hAnsi="Times New Roman" w:cs="Times New Roman"/>
          <w:b/>
          <w:szCs w:val="28"/>
          <w:lang w:val="ru-RU"/>
        </w:rPr>
        <w:t>кл с пр</w:t>
      </w:r>
      <w:proofErr w:type="gramEnd"/>
      <w:r>
        <w:rPr>
          <w:rFonts w:ascii="Times New Roman" w:hAnsi="Times New Roman" w:cs="Times New Roman"/>
          <w:b/>
          <w:szCs w:val="28"/>
          <w:lang w:val="ru-RU"/>
        </w:rPr>
        <w:t>едусловием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Понятие цикла с предусловием. Блок-схема цикла с предусловием. Примеры.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программы «Пароль».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 xml:space="preserve"> Цикл с постусловием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Понятие цикла с постусловием. Блок-схема цикла с постусловием. Примеры. Функции библиотеки «</w:t>
      </w:r>
      <w:proofErr w:type="spellStart"/>
      <w:r>
        <w:rPr>
          <w:rFonts w:ascii="Times New Roman" w:hAnsi="Times New Roman" w:cs="Times New Roman"/>
          <w:szCs w:val="28"/>
        </w:rPr>
        <w:t>conio</w:t>
      </w:r>
      <w:proofErr w:type="spellEnd"/>
      <w:r>
        <w:rPr>
          <w:rFonts w:ascii="Times New Roman" w:hAnsi="Times New Roman" w:cs="Times New Roman"/>
          <w:szCs w:val="28"/>
          <w:lang w:val="ru-RU"/>
        </w:rPr>
        <w:t>.h» 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программы «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Больше-меньше</w:t>
      </w:r>
      <w:proofErr w:type="gramEnd"/>
      <w:r>
        <w:rPr>
          <w:rFonts w:ascii="Times New Roman" w:hAnsi="Times New Roman" w:cs="Times New Roman"/>
          <w:szCs w:val="28"/>
          <w:lang w:val="ru-RU"/>
        </w:rPr>
        <w:t>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 xml:space="preserve">Оператор </w:t>
      </w:r>
      <w:proofErr w:type="spellStart"/>
      <w:r>
        <w:rPr>
          <w:rFonts w:ascii="Times New Roman" w:hAnsi="Times New Roman" w:cs="Times New Roman"/>
          <w:b/>
          <w:szCs w:val="28"/>
          <w:lang w:val="ru-RU"/>
        </w:rPr>
        <w:t>switch</w:t>
      </w:r>
      <w:proofErr w:type="spellEnd"/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Оператор варианта. Использование оператора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switch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программ: «Движение звезды», «Возраст», «Звездное небо», «Шахматная доска».</w:t>
      </w:r>
    </w:p>
    <w:p w:rsidR="00B07B04" w:rsidRDefault="00B07B04">
      <w:pPr>
        <w:pStyle w:val="af"/>
        <w:spacing w:before="240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Раздел: Типы данных (20 часов)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 xml:space="preserve"> Символьные типы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Понятие символьного типа. Типы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char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char</w:t>
      </w:r>
      <w:proofErr w:type="spellEnd"/>
      <w:r>
        <w:rPr>
          <w:rFonts w:ascii="Times New Roman" w:hAnsi="Times New Roman" w:cs="Times New Roman"/>
          <w:szCs w:val="28"/>
          <w:lang w:val="ru-RU"/>
        </w:rPr>
        <w:t>*. Обработка символьных переменных.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программ: «Разноцветный текст», «Разворот строки», «Подсчет количества слов в предложении», «Бегущая строка», «Клавиатурный тренажер».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 xml:space="preserve"> Массивы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Понятие массива. Описание массива. Инициализация массива. Работа с элементами типа массив.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программ: «Обратный порядок», «Максимальный элемент», «Среднее арифметическое, квадратичное и геометрическое», «Диалог с компьютером».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Структуры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Комбинированный тип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struct</w:t>
      </w:r>
      <w:proofErr w:type="spellEnd"/>
      <w:r>
        <w:rPr>
          <w:rFonts w:ascii="Times New Roman" w:hAnsi="Times New Roman" w:cs="Times New Roman"/>
          <w:szCs w:val="28"/>
          <w:lang w:val="ru-RU"/>
        </w:rPr>
        <w:t>. Примеры.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 «Точки на плоскости», «Телефонный справочник» и «Лучшие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из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лучших».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Двумерные массивы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Определение двумерных массивов. Работа с матрицами. Примеры. 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lastRenderedPageBreak/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 «Транспонирование матрицы» и «Произведение матриц».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Промежуточная аттестация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Контроль.</w:t>
      </w:r>
      <w:r>
        <w:rPr>
          <w:rFonts w:ascii="Times New Roman" w:hAnsi="Times New Roman" w:cs="Times New Roman"/>
          <w:szCs w:val="28"/>
          <w:lang w:val="ru-RU"/>
        </w:rPr>
        <w:t xml:space="preserve"> Проведение промежуточной аттестации в форме контрольной работы на основе пройденного материала.</w:t>
      </w:r>
    </w:p>
    <w:p w:rsidR="00B07B04" w:rsidRDefault="00B07B04">
      <w:pPr>
        <w:pStyle w:val="af"/>
        <w:spacing w:before="240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Раздел: Графика (22 часа)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Графический режим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Графический режим. Библиотека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graphics.h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. Инициализация графики. Операторы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putpixel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line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setcolor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circle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getpixel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 «Звездное небо» и «Пучок прямых».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Основные графические операторы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Заливка и текстуры: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setfillstyle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floodfill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. Прямоугольные объекты: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rectangle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bar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bar3d. Графические режимы: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installuserdriver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getmaxx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getmaxy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программ: «Закрашенный круг», «Снеговик», «Квадрат», «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Диаграма</w:t>
      </w:r>
      <w:proofErr w:type="spellEnd"/>
      <w:r>
        <w:rPr>
          <w:rFonts w:ascii="Times New Roman" w:hAnsi="Times New Roman" w:cs="Times New Roman"/>
          <w:szCs w:val="28"/>
          <w:lang w:val="ru-RU"/>
        </w:rPr>
        <w:t>», «Пирамида».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Те</w:t>
      </w:r>
      <w:proofErr w:type="gramStart"/>
      <w:r>
        <w:rPr>
          <w:rFonts w:ascii="Times New Roman" w:hAnsi="Times New Roman" w:cs="Times New Roman"/>
          <w:b/>
          <w:szCs w:val="28"/>
          <w:lang w:val="ru-RU"/>
        </w:rPr>
        <w:t>кст в гр</w:t>
      </w:r>
      <w:proofErr w:type="gramEnd"/>
      <w:r>
        <w:rPr>
          <w:rFonts w:ascii="Times New Roman" w:hAnsi="Times New Roman" w:cs="Times New Roman"/>
          <w:b/>
          <w:szCs w:val="28"/>
          <w:lang w:val="ru-RU"/>
        </w:rPr>
        <w:t>афике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Использование текста в графике. Операторы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settextstyle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outtextxy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программ: «Демонстрация шрифтов», «Обратный отсчет», «Расплывающийся текст».</w:t>
      </w:r>
    </w:p>
    <w:p w:rsidR="00B07B04" w:rsidRDefault="00B07B04">
      <w:pPr>
        <w:pStyle w:val="af"/>
        <w:tabs>
          <w:tab w:val="left" w:pos="993"/>
          <w:tab w:val="left" w:pos="150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ab/>
      </w:r>
    </w:p>
    <w:p w:rsidR="00B07B04" w:rsidRDefault="00B07B04">
      <w:pPr>
        <w:pStyle w:val="af"/>
        <w:numPr>
          <w:ilvl w:val="0"/>
          <w:numId w:val="3"/>
        </w:numPr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Динамическая память. Спрайты</w:t>
      </w:r>
    </w:p>
    <w:p w:rsidR="00B07B04" w:rsidRDefault="00B07B04">
      <w:pPr>
        <w:pStyle w:val="af"/>
        <w:tabs>
          <w:tab w:val="left" w:pos="426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Тип данных </w:t>
      </w:r>
      <w:r>
        <w:rPr>
          <w:rFonts w:ascii="Times New Roman" w:hAnsi="Times New Roman" w:cs="Times New Roman"/>
          <w:szCs w:val="28"/>
        </w:rPr>
        <w:t>pointer</w:t>
      </w:r>
      <w:r>
        <w:rPr>
          <w:rFonts w:ascii="Times New Roman" w:hAnsi="Times New Roman" w:cs="Times New Roman"/>
          <w:szCs w:val="28"/>
          <w:lang w:val="ru-RU"/>
        </w:rPr>
        <w:t xml:space="preserve">. Спрайты. Битовые операции. Операторы </w:t>
      </w:r>
      <w:proofErr w:type="spellStart"/>
      <w:r>
        <w:rPr>
          <w:rFonts w:ascii="Times New Roman" w:hAnsi="Times New Roman" w:cs="Times New Roman"/>
          <w:szCs w:val="28"/>
        </w:rPr>
        <w:t>imagesize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getimage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putimage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B07B04" w:rsidRDefault="00B07B04">
      <w:pPr>
        <w:pStyle w:val="af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 «Бегущая строка» и «Движение объекта».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426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График функции</w:t>
      </w:r>
    </w:p>
    <w:p w:rsidR="00B07B04" w:rsidRDefault="00B07B04">
      <w:pPr>
        <w:pStyle w:val="af"/>
        <w:tabs>
          <w:tab w:val="left" w:pos="426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Построение графика функции в декартовой и полярной системах координат.</w:t>
      </w:r>
      <w:proofErr w:type="gramEnd"/>
    </w:p>
    <w:p w:rsidR="00B07B04" w:rsidRDefault="00B07B04">
      <w:pPr>
        <w:pStyle w:val="af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программ: «График функции», «Летящая стрела», «Магический квадрат», «N-угольник».</w:t>
      </w:r>
    </w:p>
    <w:p w:rsidR="00B07B04" w:rsidRDefault="00B07B04">
      <w:pPr>
        <w:pStyle w:val="af"/>
        <w:spacing w:before="240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Раздел: Функции (20 часов)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Понятие функции. Механизм параметров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Функции. Общая структура функций. Механизм параметров. Параметры-переменные и параметры значения. Примеры.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программ: «Площадь треугольника», «Расстояние между точками», «Обмен».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lastRenderedPageBreak/>
        <w:t>Рекурсия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Рекурсия. Механизм написания рекурсивных подпрограмм.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программ: «Факториал», «Числа Фибоначчи», «Ханойская башня».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Алгоритмы сортировки массива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Сортировка массива. Квадратичные алгоритмы сортировки пузырьком, выбором, вставкой. Алгоритм быстрой сортировки.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алгоритмов сортировки.</w:t>
      </w:r>
    </w:p>
    <w:p w:rsidR="00B07B04" w:rsidRDefault="00B07B04">
      <w:pPr>
        <w:pStyle w:val="af"/>
        <w:spacing w:before="240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Раздел: Файлы (20 часов)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Файловые переменные и типы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Файлы. Файловые переменные и типы. Операции над файлами.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программ: «Текстовый файл», «Командная строка», «Сохранение изображения в файл».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Операции ввода-вывода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Операторы ввода-вывода: </w:t>
      </w:r>
      <w:r>
        <w:rPr>
          <w:rFonts w:ascii="Times New Roman" w:hAnsi="Times New Roman" w:cs="Times New Roman"/>
          <w:szCs w:val="28"/>
        </w:rPr>
        <w:t>read</w:t>
      </w:r>
      <w:r>
        <w:rPr>
          <w:rFonts w:ascii="Times New Roman" w:hAnsi="Times New Roman" w:cs="Times New Roman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Cs w:val="28"/>
        </w:rPr>
        <w:t>write</w:t>
      </w:r>
      <w:r>
        <w:rPr>
          <w:rFonts w:ascii="Times New Roman" w:hAnsi="Times New Roman" w:cs="Times New Roman"/>
          <w:szCs w:val="28"/>
          <w:lang w:val="ru-RU"/>
        </w:rPr>
        <w:t>. Перемещение по файлу.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программ, шифрующих файлы.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Текстовые файлы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Текстовые файлы. Обработка текстовых файлов. Работа с текстовыми файлами без текстовых переменных. 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 «"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MIbKOJIA</w:t>
      </w:r>
      <w:proofErr w:type="spellEnd"/>
      <w:r>
        <w:rPr>
          <w:rFonts w:ascii="Times New Roman" w:hAnsi="Times New Roman" w:cs="Times New Roman"/>
          <w:szCs w:val="28"/>
          <w:lang w:val="ru-RU"/>
        </w:rPr>
        <w:t>"» и «</w:t>
      </w:r>
      <w:proofErr w:type="spellStart"/>
      <w:r>
        <w:rPr>
          <w:rFonts w:ascii="Times New Roman" w:hAnsi="Times New Roman" w:cs="Times New Roman"/>
          <w:szCs w:val="28"/>
        </w:rPr>
        <w:t>Runglish</w:t>
      </w:r>
      <w:proofErr w:type="spellEnd"/>
      <w:r>
        <w:rPr>
          <w:rFonts w:ascii="Times New Roman" w:hAnsi="Times New Roman" w:cs="Times New Roman"/>
          <w:szCs w:val="28"/>
          <w:lang w:val="ru-RU"/>
        </w:rPr>
        <w:t>».</w:t>
      </w:r>
    </w:p>
    <w:p w:rsidR="00B07B04" w:rsidRDefault="00B07B04">
      <w:pPr>
        <w:pStyle w:val="af"/>
        <w:spacing w:before="240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Раздел: Проекты (20 часов)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Таймер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Стандартные библиотеки в </w:t>
      </w:r>
      <w:r>
        <w:rPr>
          <w:rFonts w:ascii="Times New Roman" w:hAnsi="Times New Roman" w:cs="Times New Roman"/>
          <w:szCs w:val="28"/>
        </w:rPr>
        <w:t>BC</w:t>
      </w:r>
      <w:r>
        <w:rPr>
          <w:rFonts w:ascii="Times New Roman" w:hAnsi="Times New Roman" w:cs="Times New Roman"/>
          <w:szCs w:val="28"/>
          <w:lang w:val="ru-RU"/>
        </w:rPr>
        <w:t xml:space="preserve">. Использование таймера в программах. 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программ: «Сохранение экрана», «Скорость печати», «Часы».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Графический редактор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Библиотека </w:t>
      </w:r>
      <w:r>
        <w:rPr>
          <w:rFonts w:ascii="Times New Roman" w:hAnsi="Times New Roman" w:cs="Times New Roman"/>
          <w:szCs w:val="28"/>
        </w:rPr>
        <w:t>MS</w:t>
      </w:r>
      <w:r>
        <w:rPr>
          <w:rFonts w:ascii="Times New Roman" w:hAnsi="Times New Roman" w:cs="Times New Roman"/>
          <w:szCs w:val="28"/>
          <w:lang w:val="ru-RU"/>
        </w:rPr>
        <w:t>_</w:t>
      </w:r>
      <w:r>
        <w:rPr>
          <w:rFonts w:ascii="Times New Roman" w:hAnsi="Times New Roman" w:cs="Times New Roman"/>
          <w:szCs w:val="28"/>
        </w:rPr>
        <w:t>MOUSE</w:t>
      </w:r>
      <w:r>
        <w:rPr>
          <w:rFonts w:ascii="Times New Roman" w:hAnsi="Times New Roman" w:cs="Times New Roman"/>
          <w:szCs w:val="28"/>
          <w:lang w:val="ru-RU"/>
        </w:rPr>
        <w:t>.</w:t>
      </w:r>
      <w:r>
        <w:rPr>
          <w:rFonts w:ascii="Times New Roman" w:hAnsi="Times New Roman" w:cs="Times New Roman"/>
          <w:szCs w:val="28"/>
        </w:rPr>
        <w:t>H</w:t>
      </w:r>
      <w:r>
        <w:rPr>
          <w:rFonts w:ascii="Times New Roman" w:hAnsi="Times New Roman" w:cs="Times New Roman"/>
          <w:szCs w:val="28"/>
          <w:lang w:val="ru-RU"/>
        </w:rPr>
        <w:t xml:space="preserve">. Работа с мышью. 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Реализация программы «Графический редактор».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Динамические переменные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Динамические переменные. Списки, стеки, очереди.</w:t>
      </w:r>
    </w:p>
    <w:p w:rsidR="00B07B04" w:rsidRDefault="00B07B04">
      <w:pPr>
        <w:pStyle w:val="a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 «Стек» и «Жук».</w:t>
      </w:r>
    </w:p>
    <w:p w:rsidR="00B07B04" w:rsidRDefault="00B07B04">
      <w:pPr>
        <w:pStyle w:val="af"/>
        <w:numPr>
          <w:ilvl w:val="0"/>
          <w:numId w:val="3"/>
        </w:numPr>
        <w:tabs>
          <w:tab w:val="left" w:pos="0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Аттестация</w:t>
      </w:r>
      <w:r w:rsidR="00CF4567">
        <w:rPr>
          <w:rFonts w:ascii="Times New Roman" w:hAnsi="Times New Roman" w:cs="Times New Roman"/>
          <w:b/>
          <w:szCs w:val="28"/>
          <w:lang w:val="ru-RU"/>
        </w:rPr>
        <w:t xml:space="preserve"> по итогам освоения программы</w:t>
      </w:r>
    </w:p>
    <w:p w:rsidR="00B07B04" w:rsidRPr="00780FD9" w:rsidRDefault="00B07B04">
      <w:pPr>
        <w:pStyle w:val="af"/>
        <w:tabs>
          <w:tab w:val="left" w:pos="0"/>
        </w:tabs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Контроль.</w:t>
      </w:r>
      <w:r w:rsidR="00006CBD">
        <w:rPr>
          <w:rFonts w:ascii="Times New Roman" w:hAnsi="Times New Roman" w:cs="Times New Roman"/>
          <w:szCs w:val="28"/>
          <w:lang w:val="ru-RU"/>
        </w:rPr>
        <w:t xml:space="preserve"> Проведение</w:t>
      </w:r>
      <w:r>
        <w:rPr>
          <w:rFonts w:ascii="Times New Roman" w:hAnsi="Times New Roman" w:cs="Times New Roman"/>
          <w:szCs w:val="28"/>
          <w:lang w:val="ru-RU"/>
        </w:rPr>
        <w:t xml:space="preserve"> аттестации в форме контрольной работы на основе материала всего учебного плана.</w:t>
      </w:r>
    </w:p>
    <w:p w:rsidR="001F3482" w:rsidRDefault="0052758B" w:rsidP="00212D2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F3482">
        <w:rPr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B07B04" w:rsidRDefault="001F3482" w:rsidP="001F3482">
      <w:pPr>
        <w:jc w:val="center"/>
        <w:rPr>
          <w:lang w:val="en-US"/>
        </w:rPr>
      </w:pPr>
      <w:r w:rsidRPr="001F348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за</w:t>
      </w:r>
      <w:r w:rsidRPr="001F3482">
        <w:rPr>
          <w:b/>
          <w:sz w:val="28"/>
          <w:szCs w:val="28"/>
        </w:rPr>
        <w:t>очная форма)</w:t>
      </w:r>
    </w:p>
    <w:p w:rsidR="00B07B04" w:rsidRDefault="00B07B04">
      <w:pPr>
        <w:ind w:left="375"/>
        <w:rPr>
          <w:lang w:val="en-US"/>
        </w:rPr>
      </w:pPr>
    </w:p>
    <w:tbl>
      <w:tblPr>
        <w:tblW w:w="10309" w:type="dxa"/>
        <w:tblInd w:w="-459" w:type="dxa"/>
        <w:tblLayout w:type="fixed"/>
        <w:tblLook w:val="0000"/>
      </w:tblPr>
      <w:tblGrid>
        <w:gridCol w:w="567"/>
        <w:gridCol w:w="4678"/>
        <w:gridCol w:w="851"/>
        <w:gridCol w:w="1134"/>
        <w:gridCol w:w="1275"/>
        <w:gridCol w:w="1804"/>
      </w:tblGrid>
      <w:tr w:rsidR="001311A4" w:rsidTr="00212D2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 w:rsidP="00882279">
            <w:pPr>
              <w:jc w:val="center"/>
              <w:rPr>
                <w:b/>
                <w:sz w:val="27"/>
                <w:szCs w:val="27"/>
              </w:rPr>
            </w:pPr>
            <w:r w:rsidRPr="00212D29">
              <w:rPr>
                <w:b/>
                <w:sz w:val="27"/>
                <w:szCs w:val="27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 w:rsidP="00882279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212D29">
              <w:rPr>
                <w:b/>
                <w:sz w:val="27"/>
                <w:szCs w:val="27"/>
              </w:rPr>
              <w:t>Название раздела, темы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 w:rsidP="00882279">
            <w:pPr>
              <w:jc w:val="center"/>
              <w:rPr>
                <w:sz w:val="27"/>
                <w:szCs w:val="27"/>
                <w:lang w:val="en-US"/>
              </w:rPr>
            </w:pPr>
            <w:r w:rsidRPr="00212D29">
              <w:rPr>
                <w:b/>
                <w:sz w:val="27"/>
                <w:szCs w:val="27"/>
              </w:rPr>
              <w:t>Количество часов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1A4" w:rsidRPr="00212D29" w:rsidRDefault="001311A4">
            <w:pPr>
              <w:ind w:right="-46"/>
              <w:jc w:val="center"/>
              <w:rPr>
                <w:b/>
                <w:sz w:val="27"/>
                <w:szCs w:val="27"/>
              </w:rPr>
            </w:pPr>
            <w:r w:rsidRPr="00212D29">
              <w:rPr>
                <w:b/>
                <w:sz w:val="27"/>
                <w:szCs w:val="27"/>
              </w:rPr>
              <w:t>Формы аттестации/</w:t>
            </w:r>
          </w:p>
          <w:p w:rsidR="001311A4" w:rsidRPr="00212D29" w:rsidRDefault="001311A4">
            <w:pPr>
              <w:ind w:right="-46"/>
              <w:jc w:val="center"/>
              <w:rPr>
                <w:b/>
                <w:sz w:val="27"/>
                <w:szCs w:val="27"/>
                <w:lang w:val="en-US"/>
              </w:rPr>
            </w:pPr>
            <w:r w:rsidRPr="00212D29">
              <w:rPr>
                <w:b/>
                <w:sz w:val="27"/>
                <w:szCs w:val="27"/>
              </w:rPr>
              <w:t>контроля</w:t>
            </w:r>
          </w:p>
        </w:tc>
      </w:tr>
      <w:tr w:rsidR="00212D29" w:rsidTr="00212D2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212D29" w:rsidRDefault="001311A4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212D29" w:rsidRDefault="001311A4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 w:rsidP="00212D29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212D29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 w:rsidP="00212D29">
            <w:pPr>
              <w:jc w:val="center"/>
              <w:rPr>
                <w:b/>
                <w:sz w:val="26"/>
                <w:szCs w:val="26"/>
              </w:rPr>
            </w:pPr>
            <w:r w:rsidRPr="00212D29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 w:rsidP="00212D29">
            <w:pPr>
              <w:ind w:right="-46"/>
              <w:jc w:val="center"/>
              <w:rPr>
                <w:b/>
              </w:rPr>
            </w:pPr>
            <w:r w:rsidRPr="00212D29">
              <w:rPr>
                <w:b/>
              </w:rPr>
              <w:t>Практика</w:t>
            </w: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212D29" w:rsidRDefault="001311A4">
            <w:pPr>
              <w:ind w:right="-46"/>
              <w:jc w:val="center"/>
              <w:rPr>
                <w:b/>
                <w:sz w:val="27"/>
                <w:szCs w:val="27"/>
              </w:rPr>
            </w:pPr>
          </w:p>
        </w:tc>
      </w:tr>
      <w:tr w:rsidR="001311A4" w:rsidTr="00212D29"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>
            <w:pPr>
              <w:rPr>
                <w:sz w:val="27"/>
                <w:szCs w:val="27"/>
              </w:rPr>
            </w:pPr>
            <w:r w:rsidRPr="00212D29">
              <w:rPr>
                <w:b/>
                <w:sz w:val="27"/>
                <w:szCs w:val="27"/>
              </w:rPr>
              <w:t>Введение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212D29" w:rsidRDefault="001311A4">
            <w:pPr>
              <w:rPr>
                <w:b/>
                <w:sz w:val="27"/>
                <w:szCs w:val="27"/>
              </w:rPr>
            </w:pP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Арифметика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Целые числа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Вывод формул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Tr="00212D29"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>
            <w:pPr>
              <w:rPr>
                <w:sz w:val="27"/>
                <w:szCs w:val="27"/>
              </w:rPr>
            </w:pPr>
            <w:r w:rsidRPr="00212D29">
              <w:rPr>
                <w:b/>
                <w:sz w:val="27"/>
                <w:szCs w:val="27"/>
              </w:rPr>
              <w:t>Условный оператор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212D29" w:rsidRDefault="001311A4">
            <w:pPr>
              <w:rPr>
                <w:b/>
                <w:sz w:val="27"/>
                <w:szCs w:val="27"/>
              </w:rPr>
            </w:pP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Простые сравнения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Задачи на шахматной доске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Алгебра и геометрия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Сложные задачи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Tr="00212D29"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>
            <w:pPr>
              <w:rPr>
                <w:sz w:val="27"/>
                <w:szCs w:val="27"/>
              </w:rPr>
            </w:pPr>
            <w:r w:rsidRPr="00212D29">
              <w:rPr>
                <w:b/>
                <w:sz w:val="27"/>
                <w:szCs w:val="27"/>
              </w:rPr>
              <w:t>Операторы цикла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212D29" w:rsidRDefault="001311A4">
            <w:pPr>
              <w:rPr>
                <w:b/>
                <w:sz w:val="27"/>
                <w:szCs w:val="27"/>
              </w:rPr>
            </w:pP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Цикл с параметром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Ци</w:t>
            </w:r>
            <w:proofErr w:type="gramStart"/>
            <w:r w:rsidRPr="00CF4567">
              <w:rPr>
                <w:sz w:val="25"/>
                <w:szCs w:val="25"/>
              </w:rPr>
              <w:t>кл с пр</w:t>
            </w:r>
            <w:proofErr w:type="gramEnd"/>
            <w:r w:rsidRPr="00CF4567">
              <w:rPr>
                <w:sz w:val="25"/>
                <w:szCs w:val="25"/>
              </w:rPr>
              <w:t>едусловием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Цикл с постусловием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НОД и 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Бинарный поиск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Tr="00212D29"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>
            <w:pPr>
              <w:rPr>
                <w:sz w:val="27"/>
                <w:szCs w:val="27"/>
              </w:rPr>
            </w:pPr>
            <w:r w:rsidRPr="00212D29">
              <w:rPr>
                <w:b/>
                <w:sz w:val="27"/>
                <w:szCs w:val="27"/>
              </w:rPr>
              <w:t>Строковые типы данных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212D29" w:rsidRDefault="001311A4">
            <w:pPr>
              <w:rPr>
                <w:b/>
                <w:sz w:val="27"/>
                <w:szCs w:val="27"/>
              </w:rPr>
            </w:pPr>
          </w:p>
        </w:tc>
      </w:tr>
      <w:tr w:rsidR="001311A4" w:rsidRPr="00CF4567" w:rsidTr="00CF45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  <w:lang w:val="en-US"/>
              </w:rPr>
            </w:pPr>
            <w:r w:rsidRPr="00CF4567">
              <w:rPr>
                <w:sz w:val="25"/>
                <w:szCs w:val="25"/>
              </w:rPr>
              <w:t>Символьный тип</w:t>
            </w:r>
          </w:p>
          <w:p w:rsidR="00CF4567" w:rsidRPr="00CF4567" w:rsidRDefault="00CF4567">
            <w:pPr>
              <w:jc w:val="both"/>
              <w:rPr>
                <w:sz w:val="25"/>
                <w:szCs w:val="25"/>
              </w:rPr>
            </w:pPr>
            <w:proofErr w:type="spellStart"/>
            <w:r w:rsidRPr="00CF4567">
              <w:rPr>
                <w:sz w:val="25"/>
                <w:szCs w:val="25"/>
                <w:lang w:val="en-US"/>
              </w:rPr>
              <w:t>Промежуточная</w:t>
            </w:r>
            <w:proofErr w:type="spellEnd"/>
            <w:r w:rsidRPr="00CF4567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CF4567">
              <w:rPr>
                <w:sz w:val="25"/>
                <w:szCs w:val="25"/>
                <w:lang w:val="en-US"/>
              </w:rPr>
              <w:t>аттестация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1A4" w:rsidRPr="00CF4567" w:rsidRDefault="00CF4567" w:rsidP="00CF4567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олимпиада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Строковый тип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  <w:lang w:val="en-US"/>
              </w:rPr>
              <w:t>1</w:t>
            </w: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Системы счисления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Tr="00212D29"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>
            <w:pPr>
              <w:rPr>
                <w:sz w:val="27"/>
                <w:szCs w:val="27"/>
              </w:rPr>
            </w:pPr>
            <w:r w:rsidRPr="00212D29">
              <w:rPr>
                <w:b/>
                <w:sz w:val="27"/>
                <w:szCs w:val="27"/>
              </w:rPr>
              <w:t>Массивы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212D29" w:rsidRDefault="001311A4">
            <w:pPr>
              <w:rPr>
                <w:b/>
                <w:sz w:val="27"/>
                <w:szCs w:val="27"/>
              </w:rPr>
            </w:pP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Линейный поиск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Преобразования и анализ данных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Массивы структур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Tr="00212D29"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>
            <w:pPr>
              <w:rPr>
                <w:sz w:val="27"/>
                <w:szCs w:val="27"/>
              </w:rPr>
            </w:pPr>
            <w:r w:rsidRPr="00212D29">
              <w:rPr>
                <w:b/>
                <w:sz w:val="27"/>
                <w:szCs w:val="27"/>
              </w:rPr>
              <w:t>Функции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212D29" w:rsidRDefault="001311A4">
            <w:pPr>
              <w:rPr>
                <w:b/>
                <w:sz w:val="27"/>
                <w:szCs w:val="27"/>
              </w:rPr>
            </w:pP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Описание функций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Решение задач с функциями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Tr="00212D29"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>
            <w:pPr>
              <w:rPr>
                <w:sz w:val="27"/>
                <w:szCs w:val="27"/>
              </w:rPr>
            </w:pPr>
            <w:r w:rsidRPr="00212D29">
              <w:rPr>
                <w:b/>
                <w:sz w:val="27"/>
                <w:szCs w:val="27"/>
              </w:rPr>
              <w:t>Сортировка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212D29" w:rsidRDefault="001311A4">
            <w:pPr>
              <w:rPr>
                <w:b/>
                <w:sz w:val="27"/>
                <w:szCs w:val="27"/>
              </w:rPr>
            </w:pP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Алгоритмы квадратичных сортировок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Быстрая сортировка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Tr="00212D29"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>
            <w:pPr>
              <w:rPr>
                <w:sz w:val="27"/>
                <w:szCs w:val="27"/>
              </w:rPr>
            </w:pPr>
            <w:r w:rsidRPr="00212D29">
              <w:rPr>
                <w:b/>
                <w:sz w:val="27"/>
                <w:szCs w:val="27"/>
              </w:rPr>
              <w:t>Двумерные массивы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212D29" w:rsidRDefault="001311A4">
            <w:pPr>
              <w:rPr>
                <w:b/>
                <w:sz w:val="27"/>
                <w:szCs w:val="27"/>
              </w:rPr>
            </w:pPr>
          </w:p>
        </w:tc>
      </w:tr>
      <w:tr w:rsidR="001311A4" w:rsidRPr="00CF4567" w:rsidTr="00CF45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Базовые операции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CF45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Символьные матрицы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CF45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567" w:rsidRPr="00CF4567" w:rsidRDefault="001311A4" w:rsidP="00CF4567">
            <w:pPr>
              <w:jc w:val="both"/>
            </w:pPr>
            <w:r w:rsidRPr="00CF4567">
              <w:rPr>
                <w:sz w:val="25"/>
                <w:szCs w:val="25"/>
              </w:rPr>
              <w:t>Целочисленные матрицы</w:t>
            </w:r>
            <w:r w:rsidR="00CF4567" w:rsidRPr="00CF4567">
              <w:rPr>
                <w:sz w:val="25"/>
                <w:szCs w:val="25"/>
              </w:rPr>
              <w:t>. Аттестация по итогам освоения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1A4" w:rsidRPr="00CF4567" w:rsidRDefault="00CF4567" w:rsidP="00CF4567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олимпиада</w:t>
            </w:r>
          </w:p>
        </w:tc>
      </w:tr>
      <w:tr w:rsidR="001311A4" w:rsidTr="00212D29"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212D29" w:rsidRDefault="001311A4">
            <w:pPr>
              <w:rPr>
                <w:sz w:val="27"/>
                <w:szCs w:val="27"/>
              </w:rPr>
            </w:pPr>
            <w:r w:rsidRPr="00212D29">
              <w:rPr>
                <w:b/>
                <w:sz w:val="27"/>
                <w:szCs w:val="27"/>
              </w:rPr>
              <w:t>Рекурсия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212D29" w:rsidRDefault="001311A4">
            <w:pPr>
              <w:rPr>
                <w:b/>
                <w:sz w:val="27"/>
                <w:szCs w:val="27"/>
              </w:rPr>
            </w:pP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Рекурсия - 1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RPr="00CF4567" w:rsidTr="00212D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right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CF4567" w:rsidRDefault="001311A4">
            <w:pPr>
              <w:jc w:val="both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Рекурсия - 2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6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CF4567" w:rsidRDefault="00212D29">
            <w:pPr>
              <w:jc w:val="center"/>
              <w:rPr>
                <w:sz w:val="25"/>
                <w:szCs w:val="25"/>
              </w:rPr>
            </w:pPr>
            <w:r w:rsidRPr="00CF4567">
              <w:rPr>
                <w:sz w:val="25"/>
                <w:szCs w:val="25"/>
              </w:rPr>
              <w:t>текущий</w:t>
            </w:r>
          </w:p>
        </w:tc>
      </w:tr>
      <w:tr w:rsidR="001311A4" w:rsidTr="00212D29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A4" w:rsidRPr="00CF4567" w:rsidRDefault="001311A4">
            <w:pPr>
              <w:jc w:val="both"/>
              <w:rPr>
                <w:b/>
                <w:sz w:val="27"/>
                <w:szCs w:val="27"/>
              </w:rPr>
            </w:pPr>
            <w:r w:rsidRPr="00212D29">
              <w:rPr>
                <w:b/>
                <w:sz w:val="27"/>
                <w:szCs w:val="2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212D29" w:rsidRDefault="001311A4">
            <w:pPr>
              <w:jc w:val="center"/>
              <w:rPr>
                <w:b/>
                <w:sz w:val="27"/>
                <w:szCs w:val="27"/>
              </w:rPr>
            </w:pPr>
            <w:r w:rsidRPr="00CF4567">
              <w:rPr>
                <w:b/>
                <w:sz w:val="27"/>
                <w:szCs w:val="27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1A4" w:rsidRPr="00212D29" w:rsidRDefault="001311A4">
            <w:pPr>
              <w:jc w:val="center"/>
              <w:rPr>
                <w:b/>
                <w:sz w:val="27"/>
                <w:szCs w:val="27"/>
              </w:rPr>
            </w:pPr>
            <w:r w:rsidRPr="00212D29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1A4" w:rsidRPr="00212D29" w:rsidRDefault="001311A4">
            <w:pPr>
              <w:jc w:val="center"/>
              <w:rPr>
                <w:sz w:val="27"/>
                <w:szCs w:val="27"/>
              </w:rPr>
            </w:pPr>
            <w:r w:rsidRPr="00212D29">
              <w:rPr>
                <w:b/>
                <w:sz w:val="27"/>
                <w:szCs w:val="27"/>
              </w:rPr>
              <w:t>124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A4" w:rsidRPr="00212D29" w:rsidRDefault="001311A4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B07B04" w:rsidRDefault="00B07B04">
      <w:pPr>
        <w:spacing w:before="240"/>
        <w:ind w:firstLine="709"/>
        <w:jc w:val="both"/>
        <w:rPr>
          <w:b/>
          <w:sz w:val="28"/>
          <w:szCs w:val="28"/>
        </w:rPr>
      </w:pPr>
    </w:p>
    <w:p w:rsidR="00B07B04" w:rsidRPr="0094349F" w:rsidRDefault="0094349F" w:rsidP="0094349F">
      <w:pPr>
        <w:pStyle w:val="1"/>
        <w:numPr>
          <w:ilvl w:val="0"/>
          <w:numId w:val="0"/>
        </w:numPr>
        <w:ind w:left="432" w:hanging="43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:rsidR="00B07B04" w:rsidRDefault="00B07B04">
      <w:pPr>
        <w:pStyle w:val="af"/>
        <w:spacing w:before="240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Раздел: Введение (14 часов)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Введение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Введение в программирование. Знакомство с системой сайта «Школа программиста». Среды разработки программ на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 С</w:t>
      </w:r>
      <w:proofErr w:type="gramEnd"/>
      <w:r>
        <w:rPr>
          <w:rFonts w:ascii="Times New Roman" w:hAnsi="Times New Roman" w:cs="Times New Roman"/>
          <w:szCs w:val="28"/>
          <w:lang w:val="ru-RU"/>
        </w:rPr>
        <w:t>++.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Арифметика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простейших задач: «A+B», «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Неглухой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телефон», «Бисер», «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Эния</w:t>
      </w:r>
      <w:proofErr w:type="spellEnd"/>
      <w:r>
        <w:rPr>
          <w:rFonts w:ascii="Times New Roman" w:hAnsi="Times New Roman" w:cs="Times New Roman"/>
          <w:szCs w:val="28"/>
          <w:lang w:val="ru-RU"/>
        </w:rPr>
        <w:t>», «Следующее и предыдущее» и «Два бандита».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Целые числа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Операции над целыми типами: целочисленное деление и остаток от деления. Решение задач по теме: «5*5=25!», «Ремонт», «Последняя цифра», «Число десятков», «Сумма цифр числа», «Проверьте делимость», «МКАД» и «Дележ яблок».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Вывод формул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 по темам «Линейный алгоритм» и «Арифметические выражения»: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«Магазин канцелярских товаров», «Гулливер», «Журавлики», «Разность времен», «Конец уроков» и «Улитка». </w:t>
      </w:r>
      <w:proofErr w:type="gramEnd"/>
    </w:p>
    <w:p w:rsidR="00B07B04" w:rsidRDefault="00B07B04">
      <w:pPr>
        <w:pStyle w:val="af"/>
        <w:spacing w:before="240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Раздел: Условный оператор (18 часов)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Простые сравнения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Понятие условного оператора и конструкции «?». 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«Больше-меньше», «Арифметика», «Счастливый билет», «Зарплата», «Баскетбол», «Время года», «Четырехзначный палиндром», «Торт», «Три толстяка» и «Светофор».</w:t>
      </w:r>
      <w:proofErr w:type="gramEnd"/>
    </w:p>
    <w:p w:rsidR="00B07B04" w:rsidRDefault="00B07B04">
      <w:pPr>
        <w:pStyle w:val="af"/>
        <w:numPr>
          <w:ilvl w:val="0"/>
          <w:numId w:val="9"/>
        </w:numPr>
        <w:tabs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Задачи на шахматной доске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«Игра с ладьей», «Шахматное поле», «Клетки», «Ладья», «Слон», «Ферзь», «Король», «Конь», «Пешка» и «Шахматные фигуры».</w:t>
      </w:r>
      <w:proofErr w:type="gramEnd"/>
    </w:p>
    <w:p w:rsidR="00B07B04" w:rsidRDefault="00B07B04">
      <w:pPr>
        <w:pStyle w:val="af"/>
        <w:numPr>
          <w:ilvl w:val="0"/>
          <w:numId w:val="9"/>
        </w:numPr>
        <w:tabs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Алгебра и геометрия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«От перестановки что-то меняется…», «Внеземные гости», «Длина отрезка», «Две окружности», «Пушка», «Биатлон», «Школьная алгебра» и «Квадратное уравнение».</w:t>
      </w:r>
      <w:proofErr w:type="gramEnd"/>
    </w:p>
    <w:p w:rsidR="00B07B04" w:rsidRDefault="00B07B04">
      <w:pPr>
        <w:pStyle w:val="af"/>
        <w:numPr>
          <w:ilvl w:val="0"/>
          <w:numId w:val="9"/>
        </w:numPr>
        <w:tabs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Сложные задачи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«Лиса Алиса и кот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Базилио</w:t>
      </w:r>
      <w:proofErr w:type="spellEnd"/>
      <w:r>
        <w:rPr>
          <w:rFonts w:ascii="Times New Roman" w:hAnsi="Times New Roman" w:cs="Times New Roman"/>
          <w:szCs w:val="28"/>
          <w:lang w:val="ru-RU"/>
        </w:rPr>
        <w:t>», «Турист», «Котлеты» и «Манхэттенский полицейский».</w:t>
      </w:r>
    </w:p>
    <w:p w:rsidR="00B07B04" w:rsidRDefault="00B07B04">
      <w:pPr>
        <w:pStyle w:val="af"/>
        <w:pageBreakBefore/>
        <w:spacing w:before="240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lastRenderedPageBreak/>
        <w:t>Раздел: Операторы цикла (24 часа)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851"/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Цикл с параметром</w:t>
      </w:r>
    </w:p>
    <w:p w:rsidR="00B07B04" w:rsidRDefault="00B07B04">
      <w:pPr>
        <w:pStyle w:val="af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Циклы. Виды циклов. </w:t>
      </w:r>
    </w:p>
    <w:p w:rsidR="00B07B04" w:rsidRDefault="00B07B04">
      <w:pPr>
        <w:pStyle w:val="af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 по теме «Цикл с параметром»: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«Монетки», «Арбузы», «Конечные автоматы», «Автобусная экскурсия», «Перепись», «Загадка», «Дороги», «Сумма», «Уравнение» и «Оттепель».</w:t>
      </w:r>
      <w:proofErr w:type="gramEnd"/>
    </w:p>
    <w:p w:rsidR="00B07B04" w:rsidRDefault="00B07B04">
      <w:pPr>
        <w:pStyle w:val="af"/>
        <w:numPr>
          <w:ilvl w:val="0"/>
          <w:numId w:val="9"/>
        </w:numPr>
        <w:tabs>
          <w:tab w:val="left" w:pos="851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Ци</w:t>
      </w:r>
      <w:proofErr w:type="gramStart"/>
      <w:r>
        <w:rPr>
          <w:rFonts w:ascii="Times New Roman" w:hAnsi="Times New Roman" w:cs="Times New Roman"/>
          <w:b/>
          <w:szCs w:val="28"/>
          <w:lang w:val="ru-RU"/>
        </w:rPr>
        <w:t>кл с пр</w:t>
      </w:r>
      <w:proofErr w:type="gramEnd"/>
      <w:r>
        <w:rPr>
          <w:rFonts w:ascii="Times New Roman" w:hAnsi="Times New Roman" w:cs="Times New Roman"/>
          <w:b/>
          <w:szCs w:val="28"/>
          <w:lang w:val="ru-RU"/>
        </w:rPr>
        <w:t>едусловием</w:t>
      </w:r>
    </w:p>
    <w:p w:rsidR="00B07B04" w:rsidRDefault="00B07B04">
      <w:pPr>
        <w:pStyle w:val="af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«Список квадратов», «Минимальный делитель», «Список степеней двойки», «Бинарные числа», «Числа Фибоначчи», «Числа Фибоначчи – 2», «Банковские проценты», «Утренняя пробежка» и «Сумма максимума и минимума».</w:t>
      </w:r>
      <w:proofErr w:type="gramEnd"/>
    </w:p>
    <w:p w:rsidR="00B07B04" w:rsidRDefault="00B07B04">
      <w:pPr>
        <w:pStyle w:val="af"/>
        <w:numPr>
          <w:ilvl w:val="0"/>
          <w:numId w:val="9"/>
        </w:numPr>
        <w:tabs>
          <w:tab w:val="left" w:pos="851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Цикл с постусловием</w:t>
      </w:r>
    </w:p>
    <w:p w:rsidR="00B07B04" w:rsidRDefault="00B07B04">
      <w:pPr>
        <w:pStyle w:val="af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«Длина последовательности», «Сумма последовательности», «Среднее значение», Количество четных элементов», «Максимум последовательности», «Элементы, большие предыдущего», «Второй максимум», «Элементы, равные максимуму», «Сумма последовательности – 2», «Равные элементы», «Монотонный фрагмент», «Локальные максимумы», «Расстояние между максимумами» и «Стандартное отклонение».</w:t>
      </w:r>
      <w:proofErr w:type="gramEnd"/>
    </w:p>
    <w:p w:rsidR="00B07B04" w:rsidRDefault="00B07B04">
      <w:pPr>
        <w:pStyle w:val="af"/>
        <w:numPr>
          <w:ilvl w:val="0"/>
          <w:numId w:val="9"/>
        </w:numPr>
        <w:tabs>
          <w:tab w:val="left" w:pos="851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НОД и НОК</w:t>
      </w:r>
    </w:p>
    <w:p w:rsidR="00B07B04" w:rsidRDefault="00B07B04">
      <w:pPr>
        <w:pStyle w:val="af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задач, связанных с вычислением наибольшего общего делителя и наименьшего общего кратного: «НОД», «НОК», «Апельсины» и «Числа Фибоначчи – 3».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851"/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Бинарный поиск</w:t>
      </w:r>
    </w:p>
    <w:p w:rsidR="00B07B04" w:rsidRDefault="00B07B04">
      <w:pPr>
        <w:pStyle w:val="af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«Сложность бинарного поиска», «Корень кубического уравнения», «POBEDA-2014», «Дипломы», «Ксерокопии» и «Вырубка леса».</w:t>
      </w:r>
    </w:p>
    <w:p w:rsidR="00B07B04" w:rsidRDefault="00B07B04">
      <w:pPr>
        <w:pStyle w:val="af"/>
        <w:spacing w:before="240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Раздел: Строковые типы данных (24 часа)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Символьный тип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«Цифра», «Верхний регистр», «Смена регистра», «Количество нулей», «Удаление цифр», «Вставка символов», «Кругляши», «Пароль», «Генератор паролей», «Нули», «Благозвучное слово», «IP-адрес» и «Уравнение для 5 класса!». </w:t>
      </w:r>
      <w:proofErr w:type="gramEnd"/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Контроль.</w:t>
      </w:r>
      <w:r>
        <w:rPr>
          <w:rFonts w:ascii="Times New Roman" w:hAnsi="Times New Roman" w:cs="Times New Roman"/>
          <w:szCs w:val="28"/>
          <w:lang w:val="ru-RU"/>
        </w:rPr>
        <w:t xml:space="preserve"> Проведение </w:t>
      </w:r>
      <w:r w:rsidR="00CF4567">
        <w:rPr>
          <w:rFonts w:ascii="Times New Roman" w:hAnsi="Times New Roman" w:cs="Times New Roman"/>
          <w:szCs w:val="28"/>
          <w:lang w:val="ru-RU"/>
        </w:rPr>
        <w:t xml:space="preserve">промежуточной </w:t>
      </w:r>
      <w:r>
        <w:rPr>
          <w:rFonts w:ascii="Times New Roman" w:hAnsi="Times New Roman" w:cs="Times New Roman"/>
          <w:szCs w:val="28"/>
          <w:lang w:val="ru-RU"/>
        </w:rPr>
        <w:t xml:space="preserve">аттестации в форме олимпиады на сайте </w:t>
      </w:r>
      <w:r>
        <w:rPr>
          <w:rFonts w:ascii="Times New Roman" w:hAnsi="Times New Roman" w:cs="Times New Roman"/>
          <w:szCs w:val="28"/>
        </w:rPr>
        <w:t>https</w:t>
      </w:r>
      <w:r>
        <w:rPr>
          <w:rFonts w:ascii="Times New Roman" w:hAnsi="Times New Roman" w:cs="Times New Roman"/>
          <w:szCs w:val="28"/>
          <w:lang w:val="ru-RU"/>
        </w:rPr>
        <w:t>://</w:t>
      </w:r>
      <w:proofErr w:type="spellStart"/>
      <w:r>
        <w:rPr>
          <w:rFonts w:ascii="Times New Roman" w:hAnsi="Times New Roman" w:cs="Times New Roman"/>
          <w:szCs w:val="28"/>
        </w:rPr>
        <w:t>acmp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Cs w:val="28"/>
        </w:rPr>
        <w:t>ru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на основе пройденного материала.</w:t>
      </w:r>
    </w:p>
    <w:p w:rsidR="00B07B04" w:rsidRDefault="00B07B04">
      <w:pPr>
        <w:pStyle w:val="af"/>
        <w:pageBreakBefore/>
        <w:numPr>
          <w:ilvl w:val="0"/>
          <w:numId w:val="9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lastRenderedPageBreak/>
        <w:t>Строковый тип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</w:t>
      </w:r>
      <w:r>
        <w:rPr>
          <w:rFonts w:ascii="Times New Roman" w:hAnsi="Times New Roman" w:cs="Times New Roman"/>
          <w:szCs w:val="28"/>
          <w:lang w:val="ru-RU"/>
        </w:rPr>
        <w:t>. Решение задач: «Число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 Е</w:t>
      </w:r>
      <w:proofErr w:type="gramEnd"/>
      <w:r>
        <w:rPr>
          <w:rFonts w:ascii="Times New Roman" w:hAnsi="Times New Roman" w:cs="Times New Roman"/>
          <w:szCs w:val="28"/>
          <w:lang w:val="ru-RU"/>
        </w:rPr>
        <w:t>», «Клавиатура», «Цветочки», «Шахматы», «Стрелки», «Измени порядок», «Рунные слова», «Шифровка» и «Золото племени АББА».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Системы счисления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</w:t>
      </w:r>
      <w:r>
        <w:rPr>
          <w:rFonts w:ascii="Times New Roman" w:hAnsi="Times New Roman" w:cs="Times New Roman"/>
          <w:szCs w:val="28"/>
          <w:lang w:val="ru-RU"/>
        </w:rPr>
        <w:t>. Системы счисления. Перевод из одной системы счисления в другую. Свойства.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«Единицы», «Несложное вычисление», «</w:t>
      </w:r>
      <w:r>
        <w:rPr>
          <w:rFonts w:ascii="Times New Roman" w:hAnsi="Times New Roman" w:cs="Times New Roman"/>
          <w:szCs w:val="28"/>
        </w:rPr>
        <w:t>Unix</w:t>
      </w:r>
      <w:r>
        <w:rPr>
          <w:rFonts w:ascii="Times New Roman" w:hAnsi="Times New Roman" w:cs="Times New Roman"/>
          <w:szCs w:val="28"/>
          <w:lang w:val="ru-RU"/>
        </w:rPr>
        <w:t>», «Бит-реверс», «Наименьшая система счисления», «Число – палиндром», «Забавная игра», «Делимость на 7», «Система счисления», «ЕГЭ», «Взвешивания» и «Система счисления Фибоначчи».</w:t>
      </w:r>
      <w:proofErr w:type="gramEnd"/>
    </w:p>
    <w:p w:rsidR="00B07B04" w:rsidRDefault="00B07B04">
      <w:pPr>
        <w:pStyle w:val="af"/>
        <w:spacing w:before="240" w:after="240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  <w:lang w:val="ru-RU"/>
        </w:rPr>
        <w:t>Раздел: Массивы (14 часов)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  <w:lang w:val="ru-RU"/>
        </w:rPr>
        <w:t>Линейный поиск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Массивы. Инициализация массива.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«Линейный поиск», «Ближайшее число», «Максимальный элемент», «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Контроперация</w:t>
      </w:r>
      <w:proofErr w:type="spellEnd"/>
      <w:r>
        <w:rPr>
          <w:rFonts w:ascii="Times New Roman" w:hAnsi="Times New Roman" w:cs="Times New Roman"/>
          <w:szCs w:val="28"/>
          <w:lang w:val="ru-RU"/>
        </w:rPr>
        <w:t>», «Сбор черники» и «Налоги».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Преобразования и анализ данных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«Разворот», «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Подмассив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массива», «Шеренга», «Двойной переворот», «Сдвиг перестановки», «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Суперсдвиг</w:t>
      </w:r>
      <w:proofErr w:type="spellEnd"/>
      <w:r>
        <w:rPr>
          <w:rFonts w:ascii="Times New Roman" w:hAnsi="Times New Roman" w:cs="Times New Roman"/>
          <w:szCs w:val="28"/>
          <w:lang w:val="ru-RU"/>
        </w:rPr>
        <w:t>», «Статистика», «Домашнее задание», «Волосатый бизнес» и «Пересечение множеств».</w:t>
      </w:r>
      <w:proofErr w:type="gramEnd"/>
    </w:p>
    <w:p w:rsidR="00B07B04" w:rsidRDefault="00B07B04">
      <w:pPr>
        <w:pStyle w:val="af"/>
        <w:numPr>
          <w:ilvl w:val="0"/>
          <w:numId w:val="9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Массивы структур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«Телефонный справочник», «Точки на плоскости» и «Лучшие из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лучших</w:t>
      </w:r>
      <w:proofErr w:type="gramEnd"/>
      <w:r>
        <w:rPr>
          <w:rFonts w:ascii="Times New Roman" w:hAnsi="Times New Roman" w:cs="Times New Roman"/>
          <w:szCs w:val="28"/>
          <w:lang w:val="ru-RU"/>
        </w:rPr>
        <w:t>».</w:t>
      </w:r>
    </w:p>
    <w:p w:rsidR="00B07B04" w:rsidRDefault="00B07B04">
      <w:pPr>
        <w:pStyle w:val="af"/>
        <w:spacing w:before="240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  <w:lang w:val="ru-RU"/>
        </w:rPr>
        <w:t>Раздел: Функции (10 часов)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  <w:lang w:val="ru-RU"/>
        </w:rPr>
        <w:t>Описание функций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Функции. Описание функций. Механизм параметров.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«Количество цифр», «Подсчет букв», «Число сочетаний», «Сумма простых чисел», «Прямоугольный треугольник» и «Площадь треугольника».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Решение задач с функциями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«В одном шаге от счастья», «Номера автобусов», «Простые операции надо массивом», «Гипотеза Гольдбаха», «Треугольник» и «Неправильное сложение».</w:t>
      </w:r>
    </w:p>
    <w:p w:rsidR="00B07B04" w:rsidRDefault="00B07B04">
      <w:pPr>
        <w:pStyle w:val="af"/>
        <w:pageBreakBefore/>
        <w:spacing w:before="240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lastRenderedPageBreak/>
        <w:t>Раздел: Сортировка (10 часов)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Алгоритмы квадратичных сортировок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Алгоритмы сортировки массива.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«Сортировка выбором», «Сортировка пузырьком», «Сортировка времени», «Выборы», «Лексикографический порядок чисел», «Свадьба», «Годовой баланс», «Рабочее время» и «Сортировка масс».</w:t>
      </w:r>
      <w:proofErr w:type="gramEnd"/>
    </w:p>
    <w:p w:rsidR="00B07B04" w:rsidRDefault="00B07B04">
      <w:pPr>
        <w:pStyle w:val="af"/>
        <w:numPr>
          <w:ilvl w:val="0"/>
          <w:numId w:val="9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Быстрая сортировка</w:t>
      </w:r>
    </w:p>
    <w:p w:rsidR="00B07B04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«Сортировка подсчетом», «Арифметическая прогрессия – 2», «Ближайшие точки» и «Преобразование последовательности».</w:t>
      </w:r>
    </w:p>
    <w:p w:rsidR="00B07B04" w:rsidRDefault="00B07B04">
      <w:pPr>
        <w:pStyle w:val="af"/>
        <w:spacing w:before="240" w:after="240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Раздел: Двумерные массивы (18 часов)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 xml:space="preserve"> Базовые операции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Двумерные массивы. Числовые и символьные матрицы.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«Двумерный массив», «Транспонирование-1», «Транспонирование-2», «Транспонирование-3», «Транспонирование-4», «Сумма матриц» и «Произведение матриц».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Символьные матрицы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«Симпатичный узор», «Миша и негатив», «Морской бой – 2», «Города – 2», «Табло» и «Игра «Жизнь».</w:t>
      </w:r>
      <w:proofErr w:type="gramEnd"/>
    </w:p>
    <w:p w:rsidR="00B07B04" w:rsidRDefault="00B07B04">
      <w:pPr>
        <w:pStyle w:val="af"/>
        <w:numPr>
          <w:ilvl w:val="0"/>
          <w:numId w:val="9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Целочисленные матрицы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«Сапер», «Художник», «Проверка на симпатичность», «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Седловые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точки», «Теория игр», «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Судоку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», «Спираль», «Змейка», «Винни-пух» и «Магический квадрат». </w:t>
      </w:r>
      <w:proofErr w:type="gramEnd"/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Контроль.</w:t>
      </w:r>
      <w:r>
        <w:rPr>
          <w:rFonts w:ascii="Times New Roman" w:hAnsi="Times New Roman" w:cs="Times New Roman"/>
          <w:szCs w:val="28"/>
          <w:lang w:val="ru-RU"/>
        </w:rPr>
        <w:t xml:space="preserve"> Проведение </w:t>
      </w:r>
      <w:r w:rsidR="00CF4567">
        <w:rPr>
          <w:rFonts w:ascii="Times New Roman" w:hAnsi="Times New Roman" w:cs="Times New Roman"/>
          <w:szCs w:val="28"/>
          <w:lang w:val="ru-RU"/>
        </w:rPr>
        <w:t>итоговой аттестации по итогам освоения программы</w:t>
      </w:r>
      <w:r>
        <w:rPr>
          <w:rFonts w:ascii="Times New Roman" w:hAnsi="Times New Roman" w:cs="Times New Roman"/>
          <w:szCs w:val="28"/>
          <w:lang w:val="ru-RU"/>
        </w:rPr>
        <w:t xml:space="preserve"> в форме олимпиады на сайте </w:t>
      </w:r>
      <w:r>
        <w:rPr>
          <w:rFonts w:ascii="Times New Roman" w:hAnsi="Times New Roman" w:cs="Times New Roman"/>
          <w:szCs w:val="28"/>
        </w:rPr>
        <w:t>http</w:t>
      </w:r>
      <w:r w:rsidR="00DF3614">
        <w:rPr>
          <w:rFonts w:ascii="Times New Roman" w:hAnsi="Times New Roman" w:cs="Times New Roman"/>
          <w:szCs w:val="28"/>
        </w:rPr>
        <w:t>s</w:t>
      </w:r>
      <w:r>
        <w:rPr>
          <w:rFonts w:ascii="Times New Roman" w:hAnsi="Times New Roman" w:cs="Times New Roman"/>
          <w:szCs w:val="28"/>
          <w:lang w:val="ru-RU"/>
        </w:rPr>
        <w:t>://</w:t>
      </w:r>
      <w:proofErr w:type="spellStart"/>
      <w:r>
        <w:rPr>
          <w:rFonts w:ascii="Times New Roman" w:hAnsi="Times New Roman" w:cs="Times New Roman"/>
          <w:szCs w:val="28"/>
        </w:rPr>
        <w:t>acmp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Cs w:val="28"/>
        </w:rPr>
        <w:t>ru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на основе пройденного материала.</w:t>
      </w:r>
    </w:p>
    <w:p w:rsidR="00B07B04" w:rsidRDefault="00B07B04">
      <w:pPr>
        <w:pStyle w:val="af"/>
        <w:spacing w:before="240"/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Раздел: Рекурсия (12 часов)</w:t>
      </w:r>
    </w:p>
    <w:p w:rsidR="00B07B04" w:rsidRDefault="00B07B04">
      <w:pPr>
        <w:pStyle w:val="af"/>
        <w:numPr>
          <w:ilvl w:val="0"/>
          <w:numId w:val="9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Рекурсия - 1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Теория.</w:t>
      </w:r>
      <w:r>
        <w:rPr>
          <w:rFonts w:ascii="Times New Roman" w:hAnsi="Times New Roman" w:cs="Times New Roman"/>
          <w:szCs w:val="28"/>
          <w:lang w:val="ru-RU"/>
        </w:rPr>
        <w:t xml:space="preserve"> Рекурсия. Виды рекурсий. Рекурсивные алгоритмы.</w:t>
      </w:r>
    </w:p>
    <w:p w:rsidR="00B07B04" w:rsidRDefault="00B07B04">
      <w:pPr>
        <w:pStyle w:val="af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 с использованием рекурсивных функций: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«Разворот», «Числа Фибоначчи», «Перестановки», «Сумма двух чисел», «Задача о рюкзаке», «Формула», «Функция – 2» и «Покраска лабиринта».</w:t>
      </w:r>
      <w:proofErr w:type="gramEnd"/>
    </w:p>
    <w:p w:rsidR="00B07B04" w:rsidRDefault="00B07B04">
      <w:pPr>
        <w:pStyle w:val="af"/>
        <w:numPr>
          <w:ilvl w:val="0"/>
          <w:numId w:val="9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i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Рекурсия - 2</w:t>
      </w:r>
    </w:p>
    <w:p w:rsidR="00B07B04" w:rsidRPr="00780FD9" w:rsidRDefault="00B07B04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i/>
          <w:szCs w:val="28"/>
          <w:lang w:val="ru-RU"/>
        </w:rPr>
        <w:t>Практика.</w:t>
      </w:r>
      <w:r>
        <w:rPr>
          <w:rFonts w:ascii="Times New Roman" w:hAnsi="Times New Roman" w:cs="Times New Roman"/>
          <w:szCs w:val="28"/>
          <w:lang w:val="ru-RU"/>
        </w:rPr>
        <w:t xml:space="preserve"> Решение задач с использованием рекурсивных алгоритмов: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«Лесенка», «Монетки – 2», «Сумма кубов», «Шаблон», «Арифметическое выражение», «Магараджа», «Раскопки» и «Шахматная расстановка».</w:t>
      </w:r>
      <w:proofErr w:type="gramEnd"/>
    </w:p>
    <w:p w:rsidR="00804CFD" w:rsidRPr="00DF3614" w:rsidRDefault="00804CFD" w:rsidP="00DF3614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  <w:r w:rsidR="00DF3614">
        <w:rPr>
          <w:b/>
          <w:sz w:val="28"/>
          <w:szCs w:val="28"/>
          <w:lang w:val="en-US"/>
        </w:rPr>
        <w:lastRenderedPageBreak/>
        <w:t>МЕТОДИЧЕСКИЕ И ОЦЕНОЧНЫЕ МАТЕРИАЛЫ</w:t>
      </w:r>
    </w:p>
    <w:p w:rsidR="00804CFD" w:rsidRDefault="00804CFD" w:rsidP="00804CFD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  <w:lang w:val="en-US"/>
        </w:rPr>
      </w:pPr>
    </w:p>
    <w:p w:rsidR="00804CFD" w:rsidRDefault="00804CFD" w:rsidP="00804CFD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с использованием современных образовательных технологий, которые направлены на развитие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за счет творческой и продуктивной деятельности в образовательном процессе.</w:t>
      </w:r>
    </w:p>
    <w:p w:rsidR="00804CFD" w:rsidRDefault="00804CFD" w:rsidP="00804CFD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обучении используются следующие технологии:</w:t>
      </w:r>
    </w:p>
    <w:p w:rsidR="00804CFD" w:rsidRDefault="00804CFD" w:rsidP="00804CFD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</w:p>
    <w:p w:rsidR="00804CFD" w:rsidRDefault="00804CFD" w:rsidP="00804CFD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традиционная технология;</w:t>
      </w:r>
    </w:p>
    <w:p w:rsidR="00804CFD" w:rsidRDefault="00804CFD" w:rsidP="00804CFD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блочного обучения;</w:t>
      </w:r>
    </w:p>
    <w:p w:rsidR="00804CFD" w:rsidRDefault="00804CFD" w:rsidP="00804CFD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информационно-коммуникационные технологии;</w:t>
      </w:r>
    </w:p>
    <w:p w:rsidR="00804CFD" w:rsidRDefault="00804CFD" w:rsidP="00804CFD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технологии дистанционного обучения.</w:t>
      </w:r>
    </w:p>
    <w:p w:rsidR="00804CFD" w:rsidRDefault="00804CFD" w:rsidP="00804CFD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</w:p>
    <w:p w:rsidR="00804CFD" w:rsidRDefault="00804CFD" w:rsidP="00804CFD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Используемые специальные методики и техники обеспечивают успешное восприятие и изучение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разделов (тем) программы, что подкрепляется выбором необходимых методических и дидактических материалов учебно-методического сопровождения программы.</w:t>
      </w:r>
    </w:p>
    <w:p w:rsidR="00804CFD" w:rsidRDefault="00804CFD" w:rsidP="00804CFD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Основой для эффективного достижения запланированных результатов служит методическое обеспечение программы, которое соответствует возрастным особенностям обучающихся, содержанию программы по годам обучения и определяет направление образовательной деятельности обучающегося.</w:t>
      </w:r>
    </w:p>
    <w:p w:rsidR="00804CFD" w:rsidRPr="00804CFD" w:rsidRDefault="00804CFD" w:rsidP="00804CFD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Методическое обеспечение направлено на повышение качества </w:t>
      </w:r>
      <w:proofErr w:type="gramStart"/>
      <w:r>
        <w:rPr>
          <w:sz w:val="28"/>
          <w:szCs w:val="28"/>
        </w:rPr>
        <w:t>обучения по программе</w:t>
      </w:r>
      <w:proofErr w:type="gramEnd"/>
      <w:r>
        <w:rPr>
          <w:sz w:val="28"/>
          <w:szCs w:val="28"/>
        </w:rPr>
        <w:t xml:space="preserve"> и представляет собой пакет методических и дидактических материалов, используемых в процессе.</w:t>
      </w:r>
    </w:p>
    <w:p w:rsidR="00742263" w:rsidRDefault="00742263" w:rsidP="00742263">
      <w:pPr>
        <w:pStyle w:val="aff0"/>
        <w:shd w:val="clear" w:color="auto" w:fill="FFFFFF"/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742263" w:rsidRPr="000E42A3" w:rsidRDefault="00742263" w:rsidP="00581067">
      <w:pPr>
        <w:pStyle w:val="aff0"/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0E42A3">
        <w:rPr>
          <w:b/>
          <w:sz w:val="28"/>
          <w:szCs w:val="28"/>
        </w:rPr>
        <w:t>Перечень учебно-методических материалов и материально-технических средств ОМК</w:t>
      </w:r>
    </w:p>
    <w:p w:rsidR="00742263" w:rsidRPr="000E42A3" w:rsidRDefault="00742263" w:rsidP="00742263">
      <w:pPr>
        <w:pStyle w:val="aff0"/>
        <w:shd w:val="clear" w:color="auto" w:fill="FFFFFF"/>
        <w:spacing w:after="0" w:line="240" w:lineRule="auto"/>
        <w:ind w:firstLine="708"/>
        <w:jc w:val="center"/>
      </w:pPr>
    </w:p>
    <w:tbl>
      <w:tblPr>
        <w:tblW w:w="0" w:type="auto"/>
        <w:tblInd w:w="-5" w:type="dxa"/>
        <w:tblLayout w:type="fixed"/>
        <w:tblLook w:val="0000"/>
      </w:tblPr>
      <w:tblGrid>
        <w:gridCol w:w="562"/>
        <w:gridCol w:w="4224"/>
        <w:gridCol w:w="1701"/>
        <w:gridCol w:w="1134"/>
        <w:gridCol w:w="1853"/>
      </w:tblGrid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263" w:rsidRDefault="00742263" w:rsidP="00AF377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263" w:rsidRDefault="00742263" w:rsidP="00AF377B">
            <w:pPr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263" w:rsidRDefault="00742263" w:rsidP="00AF377B">
            <w:pPr>
              <w:jc w:val="center"/>
              <w:rPr>
                <w:b/>
              </w:rPr>
            </w:pPr>
            <w:r>
              <w:rPr>
                <w:b/>
              </w:rPr>
              <w:t>Автор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263" w:rsidRDefault="00742263" w:rsidP="00AF377B">
            <w:pPr>
              <w:jc w:val="center"/>
              <w:rPr>
                <w:b/>
              </w:rPr>
            </w:pPr>
            <w:r>
              <w:rPr>
                <w:b/>
              </w:rPr>
              <w:t>Год издания (создания)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263" w:rsidRDefault="00742263" w:rsidP="00AF377B">
            <w:pPr>
              <w:jc w:val="center"/>
            </w:pPr>
            <w:r>
              <w:rPr>
                <w:b/>
              </w:rPr>
              <w:t xml:space="preserve">Вид </w:t>
            </w:r>
            <w:r>
              <w:rPr>
                <w:b/>
                <w:sz w:val="20"/>
                <w:szCs w:val="20"/>
              </w:rPr>
              <w:t>(электронный, печатный)</w:t>
            </w:r>
          </w:p>
        </w:tc>
      </w:tr>
      <w:tr w:rsidR="00742263" w:rsidTr="00AF377B">
        <w:tc>
          <w:tcPr>
            <w:tcW w:w="9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</w:tc>
      </w:tr>
      <w:tr w:rsidR="00742263" w:rsidTr="00AF377B">
        <w:tc>
          <w:tcPr>
            <w:tcW w:w="9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sz w:val="28"/>
                <w:szCs w:val="28"/>
              </w:rPr>
              <w:t>Методические рекомендации</w:t>
            </w: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на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>++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Дьюхарст</w:t>
            </w:r>
            <w:proofErr w:type="spellEnd"/>
            <w:r>
              <w:rPr>
                <w:sz w:val="28"/>
                <w:szCs w:val="28"/>
              </w:rPr>
              <w:t xml:space="preserve"> С., </w:t>
            </w:r>
            <w:proofErr w:type="spellStart"/>
            <w:r>
              <w:rPr>
                <w:sz w:val="28"/>
                <w:szCs w:val="28"/>
              </w:rPr>
              <w:t>Старк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1993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sz w:val="28"/>
                <w:szCs w:val="28"/>
              </w:rPr>
              <w:t>печатный</w:t>
            </w: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для профессионалов.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Белецкий 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1994</w:t>
            </w:r>
            <w:r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sz w:val="28"/>
                <w:szCs w:val="28"/>
              </w:rPr>
              <w:t>печатный</w:t>
            </w:r>
          </w:p>
        </w:tc>
      </w:tr>
      <w:tr w:rsidR="00742263" w:rsidTr="00AF377B">
        <w:tc>
          <w:tcPr>
            <w:tcW w:w="9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sz w:val="28"/>
                <w:szCs w:val="28"/>
              </w:rPr>
              <w:t>Методические указания</w:t>
            </w: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Олимпиадные задачи по программированию. Руководство по подготовке к соревнованиям.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Скиена</w:t>
            </w:r>
            <w:proofErr w:type="spellEnd"/>
            <w:r>
              <w:rPr>
                <w:sz w:val="28"/>
                <w:szCs w:val="28"/>
              </w:rPr>
              <w:t xml:space="preserve"> С.С., </w:t>
            </w:r>
            <w:proofErr w:type="spellStart"/>
            <w:r>
              <w:rPr>
                <w:sz w:val="28"/>
                <w:szCs w:val="28"/>
              </w:rPr>
              <w:t>Ревилла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05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sz w:val="28"/>
                <w:szCs w:val="28"/>
              </w:rPr>
              <w:t>печатный</w:t>
            </w: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Олимпиадные задачи по программированию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Федор Меньшиков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2007 г.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sz w:val="28"/>
                <w:szCs w:val="28"/>
              </w:rPr>
              <w:t>печатный</w:t>
            </w:r>
          </w:p>
        </w:tc>
      </w:tr>
      <w:tr w:rsidR="00742263" w:rsidTr="00AF377B">
        <w:tc>
          <w:tcPr>
            <w:tcW w:w="9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sz w:val="28"/>
                <w:szCs w:val="28"/>
              </w:rPr>
              <w:lastRenderedPageBreak/>
              <w:t>Методические пособия</w:t>
            </w: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Язык программирования </w:t>
            </w:r>
            <w:proofErr w:type="spellStart"/>
            <w:r>
              <w:rPr>
                <w:sz w:val="28"/>
                <w:szCs w:val="28"/>
              </w:rPr>
              <w:t>Borland</w:t>
            </w:r>
            <w:proofErr w:type="spellEnd"/>
            <w:r>
              <w:rPr>
                <w:sz w:val="28"/>
                <w:szCs w:val="28"/>
              </w:rPr>
              <w:t xml:space="preserve"> C++ 3.1 (для начинающих)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Беляев С.Н.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proofErr w:type="spellStart"/>
            <w:r>
              <w:rPr>
                <w:sz w:val="28"/>
                <w:szCs w:val="28"/>
                <w:lang w:val="en-US"/>
              </w:rPr>
              <w:t>печатный</w:t>
            </w:r>
            <w:proofErr w:type="spellEnd"/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Язык программирования </w:t>
            </w:r>
            <w:proofErr w:type="spellStart"/>
            <w:r>
              <w:rPr>
                <w:sz w:val="28"/>
                <w:szCs w:val="28"/>
              </w:rPr>
              <w:t>Borland</w:t>
            </w:r>
            <w:proofErr w:type="spellEnd"/>
            <w:r>
              <w:rPr>
                <w:sz w:val="28"/>
                <w:szCs w:val="28"/>
              </w:rPr>
              <w:t xml:space="preserve"> C++ 3.1 (для </w:t>
            </w:r>
            <w:proofErr w:type="gramStart"/>
            <w:r>
              <w:rPr>
                <w:sz w:val="28"/>
                <w:szCs w:val="28"/>
              </w:rPr>
              <w:t>продолжающих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Беляев С.Н.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2005 г.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proofErr w:type="spellStart"/>
            <w:r>
              <w:rPr>
                <w:sz w:val="28"/>
                <w:szCs w:val="28"/>
                <w:lang w:val="en-US"/>
              </w:rPr>
              <w:t>печатный</w:t>
            </w:r>
            <w:proofErr w:type="spellEnd"/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 программирования C++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Беляев С.Н.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2021 г.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proofErr w:type="spellStart"/>
            <w:r>
              <w:rPr>
                <w:sz w:val="28"/>
                <w:szCs w:val="28"/>
                <w:lang w:val="en-US"/>
              </w:rPr>
              <w:t>печатный</w:t>
            </w:r>
            <w:proofErr w:type="spellEnd"/>
          </w:p>
        </w:tc>
      </w:tr>
      <w:tr w:rsidR="00742263" w:rsidTr="00AF377B">
        <w:tc>
          <w:tcPr>
            <w:tcW w:w="9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sz w:val="28"/>
                <w:szCs w:val="28"/>
              </w:rPr>
              <w:t>Методические разработки</w:t>
            </w: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олимпиады по информатике – 2008/2009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Беляев С.Н.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09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proofErr w:type="spellStart"/>
            <w:r>
              <w:rPr>
                <w:sz w:val="28"/>
                <w:szCs w:val="28"/>
                <w:lang w:val="en-US"/>
              </w:rPr>
              <w:t>печатный</w:t>
            </w:r>
            <w:proofErr w:type="spellEnd"/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олимпиады по информатике – 200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Беляев С.Н.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proofErr w:type="spellStart"/>
            <w:r>
              <w:rPr>
                <w:sz w:val="28"/>
                <w:szCs w:val="28"/>
                <w:lang w:val="en-US"/>
              </w:rPr>
              <w:t>печатный</w:t>
            </w:r>
            <w:proofErr w:type="spellEnd"/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олимпиады по информатике – 20</w:t>
            </w: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Беляев С.Н.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proofErr w:type="spellStart"/>
            <w:r>
              <w:rPr>
                <w:sz w:val="28"/>
                <w:szCs w:val="28"/>
                <w:lang w:val="en-US"/>
              </w:rPr>
              <w:t>печатный</w:t>
            </w:r>
            <w:proofErr w:type="spellEnd"/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олимпиады по информатике – 20</w:t>
            </w: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Беляев С.Н.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12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proofErr w:type="spellStart"/>
            <w:r>
              <w:rPr>
                <w:sz w:val="28"/>
                <w:szCs w:val="28"/>
                <w:lang w:val="en-US"/>
              </w:rPr>
              <w:t>печатный</w:t>
            </w:r>
            <w:proofErr w:type="spellEnd"/>
          </w:p>
        </w:tc>
      </w:tr>
      <w:tr w:rsidR="00742263" w:rsidTr="00AF377B">
        <w:tc>
          <w:tcPr>
            <w:tcW w:w="9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b/>
                <w:sz w:val="28"/>
                <w:szCs w:val="28"/>
              </w:rPr>
              <w:t>Дидактические материалы</w:t>
            </w: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Беляев С.Н.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19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sz w:val="28"/>
                <w:szCs w:val="28"/>
              </w:rPr>
              <w:t>печатный</w:t>
            </w: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«Архив задач» сайта http://acmp.ru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Беляев С.Н.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  <w:r>
              <w:rPr>
                <w:rFonts w:eastAsia="Calibri"/>
                <w:sz w:val="28"/>
                <w:szCs w:val="28"/>
                <w:lang w:val="en-US"/>
              </w:rPr>
              <w:t>23</w:t>
            </w:r>
            <w:r>
              <w:rPr>
                <w:rFonts w:eastAsia="Calibri"/>
                <w:sz w:val="28"/>
                <w:szCs w:val="28"/>
              </w:rPr>
              <w:t xml:space="preserve"> г.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sz w:val="28"/>
                <w:szCs w:val="28"/>
              </w:rPr>
              <w:t>электронный</w:t>
            </w: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Тестирующая система сайта «Школа программиста»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Беляев С.Н.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23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sz w:val="28"/>
                <w:szCs w:val="28"/>
              </w:rPr>
              <w:t>электронный</w:t>
            </w: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snapToGrid w:val="0"/>
              <w:ind w:left="0"/>
            </w:pPr>
          </w:p>
        </w:tc>
        <w:tc>
          <w:tcPr>
            <w:tcW w:w="8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b/>
                <w:sz w:val="28"/>
                <w:szCs w:val="28"/>
              </w:rPr>
              <w:t>Программно – технические материалы</w:t>
            </w: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программы осуществляется с использованием авторского проекта «Школа программиста», расположенного в сети Интернет по адресу http://acmp.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 </w:t>
            </w:r>
            <w:proofErr w:type="spellStart"/>
            <w:r>
              <w:rPr>
                <w:sz w:val="28"/>
                <w:szCs w:val="28"/>
                <w:lang w:val="en-US"/>
              </w:rPr>
              <w:t>Microsft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Windows XP и </w:t>
            </w:r>
            <w:proofErr w:type="spellStart"/>
            <w:r>
              <w:rPr>
                <w:sz w:val="28"/>
                <w:szCs w:val="28"/>
                <w:lang w:val="en-US"/>
              </w:rPr>
              <w:t>выше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программирования на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++: </w:t>
            </w:r>
            <w:proofErr w:type="spellStart"/>
            <w:r>
              <w:rPr>
                <w:sz w:val="28"/>
                <w:szCs w:val="28"/>
                <w:lang w:val="en-US"/>
              </w:rPr>
              <w:t>MinGW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Developer Studio 2.05, Code::Blocks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  <w:lang w:val="en-US"/>
              </w:rPr>
              <w:t xml:space="preserve">, Microsoft Visual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en-US"/>
              </w:rPr>
              <w:t>++ 201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snapToGrid w:val="0"/>
              <w:ind w:left="0"/>
            </w:pPr>
          </w:p>
        </w:tc>
        <w:tc>
          <w:tcPr>
            <w:tcW w:w="8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jc w:val="center"/>
            </w:pPr>
            <w:r>
              <w:rPr>
                <w:b/>
                <w:sz w:val="28"/>
                <w:szCs w:val="28"/>
              </w:rPr>
              <w:t>Материально – технические средства обучения</w:t>
            </w: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Персональный компьютер </w:t>
            </w:r>
            <w:r>
              <w:rPr>
                <w:sz w:val="28"/>
                <w:szCs w:val="28"/>
              </w:rPr>
              <w:br/>
              <w:t>(для каждого обучающегося)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сети Интернет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Экран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Классная доска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42263" w:rsidTr="00AF37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pStyle w:val="afa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Мел / Маркер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63" w:rsidRDefault="00742263" w:rsidP="00AF377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04CFD" w:rsidRDefault="00804CFD" w:rsidP="00804CFD">
      <w:pPr>
        <w:pStyle w:val="aff0"/>
        <w:shd w:val="clear" w:color="auto" w:fill="FFFFFF"/>
        <w:spacing w:after="0" w:line="240" w:lineRule="auto"/>
        <w:ind w:firstLine="708"/>
        <w:jc w:val="both"/>
        <w:rPr>
          <w:sz w:val="28"/>
        </w:rPr>
      </w:pPr>
    </w:p>
    <w:p w:rsidR="003873BD" w:rsidRPr="003873BD" w:rsidRDefault="003873BD" w:rsidP="00581067">
      <w:pPr>
        <w:jc w:val="center"/>
        <w:rPr>
          <w:b/>
          <w:color w:val="000000"/>
          <w:lang w:eastAsia="ru-RU"/>
        </w:rPr>
      </w:pPr>
      <w:r>
        <w:rPr>
          <w:color w:val="000000"/>
          <w:lang w:eastAsia="ru-RU"/>
        </w:rPr>
        <w:br w:type="page"/>
      </w:r>
      <w:r w:rsidRPr="003873BD">
        <w:rPr>
          <w:b/>
          <w:color w:val="000000"/>
          <w:lang w:eastAsia="ru-RU"/>
        </w:rPr>
        <w:lastRenderedPageBreak/>
        <w:t>П</w:t>
      </w:r>
      <w:r>
        <w:rPr>
          <w:b/>
          <w:color w:val="000000"/>
          <w:lang w:eastAsia="ru-RU"/>
        </w:rPr>
        <w:t>ЕРЕЧЕНЬ</w:t>
      </w:r>
      <w:r w:rsidRPr="003873BD">
        <w:rPr>
          <w:b/>
          <w:color w:val="000000"/>
          <w:lang w:eastAsia="ru-RU"/>
        </w:rPr>
        <w:t xml:space="preserve"> ДИАГНОСТИЧЕСКИХ МЕТОДИК</w:t>
      </w:r>
    </w:p>
    <w:p w:rsidR="003873BD" w:rsidRDefault="003873BD" w:rsidP="003873BD">
      <w:pPr>
        <w:ind w:firstLine="709"/>
        <w:jc w:val="both"/>
        <w:rPr>
          <w:color w:val="00000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6"/>
        <w:gridCol w:w="3544"/>
        <w:gridCol w:w="3509"/>
      </w:tblGrid>
      <w:tr w:rsidR="003873BD" w:rsidRPr="0074579B" w:rsidTr="00894F03">
        <w:tc>
          <w:tcPr>
            <w:tcW w:w="2456" w:type="dxa"/>
            <w:shd w:val="clear" w:color="auto" w:fill="auto"/>
          </w:tcPr>
          <w:p w:rsidR="003873BD" w:rsidRPr="00AF377B" w:rsidRDefault="003873BD" w:rsidP="00AF377B">
            <w:pPr>
              <w:jc w:val="center"/>
              <w:rPr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3544" w:type="dxa"/>
            <w:shd w:val="clear" w:color="auto" w:fill="auto"/>
          </w:tcPr>
          <w:p w:rsidR="003873BD" w:rsidRPr="00AF377B" w:rsidRDefault="003873BD" w:rsidP="00AF377B">
            <w:pPr>
              <w:jc w:val="center"/>
              <w:rPr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Форма аттестации</w:t>
            </w:r>
          </w:p>
        </w:tc>
        <w:tc>
          <w:tcPr>
            <w:tcW w:w="3509" w:type="dxa"/>
            <w:shd w:val="clear" w:color="auto" w:fill="auto"/>
          </w:tcPr>
          <w:p w:rsidR="003873BD" w:rsidRPr="00AF377B" w:rsidRDefault="003873BD" w:rsidP="00AF377B">
            <w:pPr>
              <w:jc w:val="center"/>
              <w:rPr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Диагностические методики</w:t>
            </w:r>
          </w:p>
        </w:tc>
      </w:tr>
      <w:tr w:rsidR="003873BD" w:rsidRPr="0074579B" w:rsidTr="00894F03">
        <w:tc>
          <w:tcPr>
            <w:tcW w:w="2456" w:type="dxa"/>
            <w:shd w:val="clear" w:color="auto" w:fill="auto"/>
            <w:vAlign w:val="center"/>
          </w:tcPr>
          <w:p w:rsidR="003873BD" w:rsidRPr="00AF377B" w:rsidRDefault="003873BD" w:rsidP="00AF377B">
            <w:pPr>
              <w:ind w:firstLine="194"/>
              <w:rPr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Стартовый</w:t>
            </w:r>
          </w:p>
        </w:tc>
        <w:tc>
          <w:tcPr>
            <w:tcW w:w="3544" w:type="dxa"/>
            <w:shd w:val="clear" w:color="auto" w:fill="auto"/>
          </w:tcPr>
          <w:p w:rsidR="003873BD" w:rsidRPr="00AF377B" w:rsidRDefault="003873BD" w:rsidP="00AF377B">
            <w:pPr>
              <w:ind w:firstLine="194"/>
              <w:jc w:val="both"/>
              <w:rPr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3509" w:type="dxa"/>
            <w:shd w:val="clear" w:color="auto" w:fill="auto"/>
          </w:tcPr>
          <w:p w:rsidR="003873BD" w:rsidRPr="00AF377B" w:rsidRDefault="003873BD" w:rsidP="00AF377B">
            <w:pPr>
              <w:ind w:firstLine="153"/>
              <w:jc w:val="both"/>
              <w:rPr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Анкетирование</w:t>
            </w:r>
          </w:p>
        </w:tc>
      </w:tr>
      <w:tr w:rsidR="003873BD" w:rsidRPr="0074579B" w:rsidTr="00894F03">
        <w:tc>
          <w:tcPr>
            <w:tcW w:w="2456" w:type="dxa"/>
            <w:shd w:val="clear" w:color="auto" w:fill="auto"/>
            <w:vAlign w:val="center"/>
          </w:tcPr>
          <w:p w:rsidR="003873BD" w:rsidRPr="00AF377B" w:rsidRDefault="003873BD" w:rsidP="00AF377B">
            <w:pPr>
              <w:ind w:firstLine="194"/>
              <w:rPr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Текущий</w:t>
            </w:r>
          </w:p>
        </w:tc>
        <w:tc>
          <w:tcPr>
            <w:tcW w:w="3544" w:type="dxa"/>
            <w:shd w:val="clear" w:color="auto" w:fill="auto"/>
          </w:tcPr>
          <w:p w:rsidR="003873BD" w:rsidRPr="00AF377B" w:rsidRDefault="003873BD" w:rsidP="00AF377B">
            <w:pPr>
              <w:ind w:firstLine="194"/>
              <w:jc w:val="both"/>
              <w:rPr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Самостоятельная работа по типовым заданиям</w:t>
            </w:r>
          </w:p>
        </w:tc>
        <w:tc>
          <w:tcPr>
            <w:tcW w:w="3509" w:type="dxa"/>
            <w:shd w:val="clear" w:color="auto" w:fill="auto"/>
          </w:tcPr>
          <w:p w:rsidR="003873BD" w:rsidRPr="00AF377B" w:rsidRDefault="003873BD" w:rsidP="00AF377B">
            <w:pPr>
              <w:ind w:firstLine="194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Анализ выполненных работ на соответствие</w:t>
            </w:r>
            <w:r w:rsidR="00FE0662" w:rsidRPr="00AF377B">
              <w:rPr>
                <w:color w:val="000000"/>
                <w:sz w:val="28"/>
                <w:szCs w:val="28"/>
              </w:rPr>
              <w:t>, наблюдение</w:t>
            </w:r>
          </w:p>
        </w:tc>
      </w:tr>
      <w:tr w:rsidR="003873BD" w:rsidRPr="0074579B" w:rsidTr="00894F03">
        <w:tc>
          <w:tcPr>
            <w:tcW w:w="2456" w:type="dxa"/>
            <w:shd w:val="clear" w:color="auto" w:fill="auto"/>
            <w:vAlign w:val="center"/>
          </w:tcPr>
          <w:p w:rsidR="003873BD" w:rsidRPr="00AF377B" w:rsidRDefault="003873BD" w:rsidP="00AF377B">
            <w:pPr>
              <w:ind w:firstLine="194"/>
              <w:rPr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Промежуточный</w:t>
            </w:r>
          </w:p>
        </w:tc>
        <w:tc>
          <w:tcPr>
            <w:tcW w:w="3544" w:type="dxa"/>
            <w:shd w:val="clear" w:color="auto" w:fill="auto"/>
          </w:tcPr>
          <w:p w:rsidR="003873BD" w:rsidRPr="00AF377B" w:rsidRDefault="00FE0662" w:rsidP="00AF377B">
            <w:pPr>
              <w:ind w:firstLine="194"/>
              <w:jc w:val="both"/>
              <w:rPr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Олимпиада, контрольная работа</w:t>
            </w:r>
          </w:p>
        </w:tc>
        <w:tc>
          <w:tcPr>
            <w:tcW w:w="3509" w:type="dxa"/>
            <w:shd w:val="clear" w:color="auto" w:fill="auto"/>
          </w:tcPr>
          <w:p w:rsidR="003873BD" w:rsidRPr="00AF377B" w:rsidRDefault="00FE0662" w:rsidP="00AF377B">
            <w:pPr>
              <w:ind w:firstLine="153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Анализ протокола олимпиады, анализ выполненных контрольных работ на соответствие</w:t>
            </w:r>
          </w:p>
        </w:tc>
      </w:tr>
      <w:tr w:rsidR="003873BD" w:rsidRPr="0074579B" w:rsidTr="00894F03">
        <w:tc>
          <w:tcPr>
            <w:tcW w:w="2456" w:type="dxa"/>
            <w:shd w:val="clear" w:color="auto" w:fill="auto"/>
            <w:vAlign w:val="center"/>
          </w:tcPr>
          <w:p w:rsidR="003873BD" w:rsidRPr="00AF377B" w:rsidRDefault="003873BD" w:rsidP="00AF377B">
            <w:pPr>
              <w:ind w:firstLine="194"/>
              <w:rPr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Итоговый</w:t>
            </w:r>
          </w:p>
        </w:tc>
        <w:tc>
          <w:tcPr>
            <w:tcW w:w="3544" w:type="dxa"/>
            <w:shd w:val="clear" w:color="auto" w:fill="auto"/>
          </w:tcPr>
          <w:p w:rsidR="003873BD" w:rsidRPr="00AF377B" w:rsidRDefault="00FE0662" w:rsidP="00AF377B">
            <w:pPr>
              <w:ind w:firstLine="194"/>
              <w:jc w:val="both"/>
              <w:rPr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Олимпиада, контрольная работа</w:t>
            </w:r>
          </w:p>
        </w:tc>
        <w:tc>
          <w:tcPr>
            <w:tcW w:w="3509" w:type="dxa"/>
            <w:shd w:val="clear" w:color="auto" w:fill="auto"/>
          </w:tcPr>
          <w:p w:rsidR="003873BD" w:rsidRPr="00AF377B" w:rsidRDefault="00FE0662" w:rsidP="00AF377B">
            <w:pPr>
              <w:ind w:firstLine="153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AF377B">
              <w:rPr>
                <w:color w:val="000000"/>
                <w:sz w:val="28"/>
                <w:szCs w:val="28"/>
              </w:rPr>
              <w:t>Анализ протокола олимпиады, анализ выполненных контрольных работ на соответствие</w:t>
            </w:r>
          </w:p>
        </w:tc>
      </w:tr>
    </w:tbl>
    <w:p w:rsidR="003873BD" w:rsidRPr="00463311" w:rsidRDefault="003873BD" w:rsidP="003873BD">
      <w:pPr>
        <w:jc w:val="both"/>
        <w:rPr>
          <w:color w:val="000000"/>
          <w:lang w:eastAsia="ru-RU"/>
        </w:rPr>
      </w:pPr>
    </w:p>
    <w:p w:rsidR="00FE0662" w:rsidRDefault="00FE0662" w:rsidP="00581067">
      <w:pPr>
        <w:pStyle w:val="aff0"/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Оценочные материалы</w:t>
      </w:r>
    </w:p>
    <w:p w:rsidR="00581067" w:rsidRDefault="00581067" w:rsidP="00FE0662">
      <w:pPr>
        <w:ind w:firstLine="709"/>
        <w:jc w:val="both"/>
        <w:rPr>
          <w:sz w:val="28"/>
          <w:szCs w:val="28"/>
          <w:lang w:val="en-US"/>
        </w:rPr>
      </w:pPr>
    </w:p>
    <w:p w:rsidR="00FE0662" w:rsidRPr="00FE0662" w:rsidRDefault="003873BD" w:rsidP="00FE0662">
      <w:pPr>
        <w:ind w:firstLine="709"/>
        <w:jc w:val="both"/>
        <w:rPr>
          <w:sz w:val="28"/>
          <w:szCs w:val="28"/>
        </w:rPr>
      </w:pPr>
      <w:r w:rsidRPr="003873BD">
        <w:rPr>
          <w:sz w:val="28"/>
          <w:szCs w:val="28"/>
        </w:rPr>
        <w:t xml:space="preserve">Формы оценочных материалов: </w:t>
      </w:r>
      <w:r>
        <w:rPr>
          <w:sz w:val="28"/>
          <w:szCs w:val="28"/>
        </w:rPr>
        <w:t>самостоятельные работы, контрольные работы, тесты, олимпиады, типовые задания и т.д.</w:t>
      </w:r>
    </w:p>
    <w:p w:rsidR="00FE0662" w:rsidRDefault="00FE0662" w:rsidP="00FE0662">
      <w:pPr>
        <w:ind w:firstLine="709"/>
        <w:jc w:val="both"/>
        <w:rPr>
          <w:sz w:val="28"/>
          <w:szCs w:val="28"/>
        </w:rPr>
      </w:pPr>
      <w:r w:rsidRPr="000B1961">
        <w:rPr>
          <w:sz w:val="28"/>
          <w:szCs w:val="28"/>
        </w:rPr>
        <w:t>Платформа «Школа программиста» позволяет автоматически фиксировать и получать оценочные результаты</w:t>
      </w:r>
      <w:r>
        <w:rPr>
          <w:sz w:val="28"/>
          <w:szCs w:val="28"/>
        </w:rPr>
        <w:t xml:space="preserve">. </w:t>
      </w:r>
      <w:r w:rsidRPr="000B1961">
        <w:rPr>
          <w:sz w:val="28"/>
          <w:szCs w:val="28"/>
        </w:rPr>
        <w:t xml:space="preserve">В приложении </w:t>
      </w:r>
      <w:r w:rsidR="008623D3">
        <w:rPr>
          <w:sz w:val="28"/>
          <w:szCs w:val="28"/>
        </w:rPr>
        <w:t xml:space="preserve">№1 </w:t>
      </w:r>
      <w:r w:rsidRPr="000B1961">
        <w:rPr>
          <w:sz w:val="28"/>
          <w:szCs w:val="28"/>
        </w:rPr>
        <w:t xml:space="preserve">приведены примеры </w:t>
      </w:r>
      <w:r>
        <w:rPr>
          <w:sz w:val="28"/>
          <w:szCs w:val="28"/>
        </w:rPr>
        <w:t xml:space="preserve">материалов, получаемых в результате фиксации выполнения заданий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.</w:t>
      </w:r>
    </w:p>
    <w:p w:rsidR="004A6956" w:rsidRDefault="004A6956" w:rsidP="00FE0662">
      <w:pPr>
        <w:ind w:firstLine="709"/>
        <w:jc w:val="both"/>
        <w:rPr>
          <w:sz w:val="28"/>
          <w:szCs w:val="28"/>
        </w:rPr>
      </w:pPr>
      <w:r w:rsidRPr="004A6956">
        <w:rPr>
          <w:sz w:val="28"/>
          <w:szCs w:val="28"/>
        </w:rPr>
        <w:t>Очная программа предполагает визу</w:t>
      </w:r>
      <w:r>
        <w:rPr>
          <w:sz w:val="28"/>
          <w:szCs w:val="28"/>
        </w:rPr>
        <w:t>а</w:t>
      </w:r>
      <w:r w:rsidRPr="004A6956">
        <w:rPr>
          <w:sz w:val="28"/>
          <w:szCs w:val="28"/>
        </w:rPr>
        <w:t>льную оценку</w:t>
      </w:r>
      <w:r>
        <w:rPr>
          <w:sz w:val="28"/>
          <w:szCs w:val="28"/>
        </w:rPr>
        <w:t xml:space="preserve"> педагогом выполнения задач обучающимися на соответстви</w:t>
      </w:r>
      <w:r w:rsidR="00947F6A">
        <w:rPr>
          <w:sz w:val="28"/>
          <w:szCs w:val="28"/>
        </w:rPr>
        <w:t>е</w:t>
      </w:r>
      <w:r>
        <w:rPr>
          <w:sz w:val="28"/>
          <w:szCs w:val="28"/>
        </w:rPr>
        <w:t>, в то время как в заочной форме используется автоматизированная система проверки выполненных работ. При этом тема считается освоенной в необходимой степени, если в ней выполнено не менее 25% задач, для полного освоения темы необходимо решение не менее 50% заданий.</w:t>
      </w:r>
    </w:p>
    <w:p w:rsidR="004A6956" w:rsidRDefault="004A6956" w:rsidP="00FE06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оценки результатов для промежуточной аттестации и аттестации по итогам реализации программы совпадают. Каждое задание оценивается от 0 до 100 баллов. Для прохождения аттестации необходимо набрать 25% от максимума. 50% от максимума говорит о высоком результате прохождения аттестации.</w:t>
      </w:r>
    </w:p>
    <w:p w:rsidR="008623D3" w:rsidRPr="004A6956" w:rsidRDefault="008623D3" w:rsidP="00FE06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Тексты заданий, выполняемы</w:t>
      </w:r>
      <w:r w:rsidR="00C6344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в процессе промежуточной и итоговой аттестаций приведены в приложениях №2 и №3</w:t>
      </w:r>
      <w:r w:rsidR="00C63445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Для очной и заочной форм задания совпадают, </w:t>
      </w:r>
      <w:r w:rsidR="00D72152">
        <w:rPr>
          <w:sz w:val="28"/>
          <w:szCs w:val="28"/>
        </w:rPr>
        <w:t xml:space="preserve">но </w:t>
      </w:r>
      <w:r>
        <w:rPr>
          <w:sz w:val="28"/>
          <w:szCs w:val="28"/>
        </w:rPr>
        <w:t>отличается форма</w:t>
      </w:r>
      <w:r w:rsidR="00D72152">
        <w:rPr>
          <w:sz w:val="28"/>
          <w:szCs w:val="28"/>
        </w:rPr>
        <w:t xml:space="preserve"> аттестации:</w:t>
      </w:r>
      <w:r>
        <w:rPr>
          <w:sz w:val="28"/>
          <w:szCs w:val="28"/>
        </w:rPr>
        <w:t xml:space="preserve"> </w:t>
      </w:r>
      <w:r w:rsidR="00D72152">
        <w:rPr>
          <w:sz w:val="28"/>
          <w:szCs w:val="28"/>
        </w:rPr>
        <w:t>для очной формы в качестве формы аттестации используется контрольная работа, в то время как для заочной формы при аттестации используется форма олимпиады</w:t>
      </w:r>
      <w:r>
        <w:rPr>
          <w:sz w:val="28"/>
          <w:szCs w:val="28"/>
        </w:rPr>
        <w:t>.</w:t>
      </w:r>
      <w:proofErr w:type="gramEnd"/>
    </w:p>
    <w:p w:rsidR="003873BD" w:rsidRDefault="003873BD" w:rsidP="003873BD">
      <w:pPr>
        <w:pStyle w:val="afa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73BD" w:rsidRDefault="00D72152" w:rsidP="003873BD">
      <w:pPr>
        <w:pStyle w:val="af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873BD" w:rsidRPr="00463311">
        <w:rPr>
          <w:rFonts w:ascii="Times New Roman" w:hAnsi="Times New Roman"/>
          <w:b/>
          <w:sz w:val="28"/>
          <w:szCs w:val="28"/>
        </w:rPr>
        <w:lastRenderedPageBreak/>
        <w:t>КАЛЕНДАРНЫЙ УЧЕБНЫЙ ГРАФИК</w:t>
      </w:r>
    </w:p>
    <w:p w:rsidR="003873BD" w:rsidRDefault="003873BD" w:rsidP="003873BD">
      <w:pPr>
        <w:pStyle w:val="afa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1"/>
        <w:gridCol w:w="1500"/>
        <w:gridCol w:w="1500"/>
        <w:gridCol w:w="1239"/>
        <w:gridCol w:w="1239"/>
        <w:gridCol w:w="1613"/>
        <w:gridCol w:w="1149"/>
      </w:tblGrid>
      <w:tr w:rsidR="003873BD" w:rsidRPr="0074579B" w:rsidTr="00AF377B">
        <w:tc>
          <w:tcPr>
            <w:tcW w:w="1331" w:type="dxa"/>
            <w:shd w:val="clear" w:color="auto" w:fill="auto"/>
          </w:tcPr>
          <w:p w:rsidR="003873BD" w:rsidRPr="00AF377B" w:rsidRDefault="003873BD" w:rsidP="00AF377B">
            <w:pPr>
              <w:jc w:val="both"/>
              <w:rPr>
                <w:color w:val="000000"/>
                <w:szCs w:val="28"/>
              </w:rPr>
            </w:pPr>
            <w:r w:rsidRPr="00AF377B">
              <w:rPr>
                <w:color w:val="000000"/>
                <w:szCs w:val="28"/>
              </w:rPr>
              <w:t>Год обучения</w:t>
            </w:r>
          </w:p>
        </w:tc>
        <w:tc>
          <w:tcPr>
            <w:tcW w:w="1500" w:type="dxa"/>
            <w:shd w:val="clear" w:color="auto" w:fill="auto"/>
          </w:tcPr>
          <w:p w:rsidR="003873BD" w:rsidRPr="00AF377B" w:rsidRDefault="003873BD" w:rsidP="00AF377B">
            <w:pPr>
              <w:jc w:val="both"/>
              <w:rPr>
                <w:color w:val="000000"/>
                <w:szCs w:val="28"/>
              </w:rPr>
            </w:pPr>
            <w:r w:rsidRPr="00AF377B">
              <w:rPr>
                <w:color w:val="000000"/>
                <w:szCs w:val="28"/>
              </w:rPr>
              <w:t xml:space="preserve">Дата начала </w:t>
            </w:r>
            <w:proofErr w:type="gramStart"/>
            <w:r w:rsidRPr="00AF377B">
              <w:rPr>
                <w:color w:val="000000"/>
                <w:szCs w:val="28"/>
              </w:rPr>
              <w:t>обучения по программе</w:t>
            </w:r>
            <w:proofErr w:type="gramEnd"/>
          </w:p>
        </w:tc>
        <w:tc>
          <w:tcPr>
            <w:tcW w:w="1500" w:type="dxa"/>
            <w:shd w:val="clear" w:color="auto" w:fill="auto"/>
          </w:tcPr>
          <w:p w:rsidR="003873BD" w:rsidRPr="00AF377B" w:rsidRDefault="003873BD" w:rsidP="00AF377B">
            <w:pPr>
              <w:jc w:val="both"/>
              <w:rPr>
                <w:color w:val="000000"/>
                <w:szCs w:val="28"/>
              </w:rPr>
            </w:pPr>
            <w:r w:rsidRPr="00AF377B">
              <w:rPr>
                <w:color w:val="000000"/>
                <w:szCs w:val="28"/>
              </w:rPr>
              <w:t xml:space="preserve">Дата окончания </w:t>
            </w:r>
            <w:proofErr w:type="gramStart"/>
            <w:r w:rsidRPr="00AF377B">
              <w:rPr>
                <w:color w:val="000000"/>
                <w:szCs w:val="28"/>
              </w:rPr>
              <w:t>обучения по программе</w:t>
            </w:r>
            <w:proofErr w:type="gramEnd"/>
          </w:p>
        </w:tc>
        <w:tc>
          <w:tcPr>
            <w:tcW w:w="1239" w:type="dxa"/>
            <w:shd w:val="clear" w:color="auto" w:fill="auto"/>
          </w:tcPr>
          <w:p w:rsidR="003873BD" w:rsidRPr="00AF377B" w:rsidRDefault="003873BD" w:rsidP="00AF377B">
            <w:pPr>
              <w:jc w:val="both"/>
              <w:rPr>
                <w:color w:val="000000"/>
                <w:szCs w:val="28"/>
              </w:rPr>
            </w:pPr>
            <w:r w:rsidRPr="00AF377B">
              <w:rPr>
                <w:color w:val="000000"/>
                <w:szCs w:val="28"/>
              </w:rPr>
              <w:t>Всего учебных недель</w:t>
            </w:r>
          </w:p>
        </w:tc>
        <w:tc>
          <w:tcPr>
            <w:tcW w:w="1239" w:type="dxa"/>
            <w:shd w:val="clear" w:color="auto" w:fill="auto"/>
          </w:tcPr>
          <w:p w:rsidR="003873BD" w:rsidRPr="00AF377B" w:rsidRDefault="003873BD" w:rsidP="00AF377B">
            <w:pPr>
              <w:jc w:val="both"/>
              <w:rPr>
                <w:color w:val="000000"/>
                <w:szCs w:val="28"/>
              </w:rPr>
            </w:pPr>
            <w:r w:rsidRPr="00AF377B">
              <w:rPr>
                <w:color w:val="000000"/>
                <w:szCs w:val="28"/>
              </w:rPr>
              <w:t>Всего учебных дней</w:t>
            </w:r>
          </w:p>
        </w:tc>
        <w:tc>
          <w:tcPr>
            <w:tcW w:w="1613" w:type="dxa"/>
            <w:shd w:val="clear" w:color="auto" w:fill="auto"/>
          </w:tcPr>
          <w:p w:rsidR="003873BD" w:rsidRPr="00AF377B" w:rsidRDefault="003873BD" w:rsidP="00AF377B">
            <w:pPr>
              <w:jc w:val="both"/>
              <w:rPr>
                <w:color w:val="000000"/>
                <w:szCs w:val="28"/>
              </w:rPr>
            </w:pPr>
            <w:r w:rsidRPr="00AF377B">
              <w:rPr>
                <w:color w:val="000000"/>
                <w:szCs w:val="28"/>
              </w:rPr>
              <w:t>Количество учебных часов</w:t>
            </w:r>
          </w:p>
        </w:tc>
        <w:tc>
          <w:tcPr>
            <w:tcW w:w="1149" w:type="dxa"/>
            <w:shd w:val="clear" w:color="auto" w:fill="auto"/>
          </w:tcPr>
          <w:p w:rsidR="003873BD" w:rsidRPr="00AF377B" w:rsidRDefault="003873BD" w:rsidP="00AF377B">
            <w:pPr>
              <w:jc w:val="both"/>
              <w:rPr>
                <w:color w:val="000000"/>
                <w:szCs w:val="28"/>
              </w:rPr>
            </w:pPr>
            <w:r w:rsidRPr="00AF377B">
              <w:rPr>
                <w:color w:val="000000"/>
                <w:szCs w:val="28"/>
              </w:rPr>
              <w:t>Режим занятий</w:t>
            </w:r>
          </w:p>
        </w:tc>
      </w:tr>
      <w:tr w:rsidR="003873BD" w:rsidRPr="0074579B" w:rsidTr="00AF377B">
        <w:tc>
          <w:tcPr>
            <w:tcW w:w="1331" w:type="dxa"/>
            <w:shd w:val="clear" w:color="auto" w:fill="auto"/>
          </w:tcPr>
          <w:p w:rsidR="003873BD" w:rsidRPr="00AF377B" w:rsidRDefault="003873BD" w:rsidP="00AF377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</w:tcPr>
          <w:p w:rsidR="003873BD" w:rsidRPr="00AF377B" w:rsidRDefault="003873BD" w:rsidP="00AF377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</w:tcPr>
          <w:p w:rsidR="003873BD" w:rsidRPr="00AF377B" w:rsidRDefault="003873BD" w:rsidP="00AF377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auto"/>
          </w:tcPr>
          <w:p w:rsidR="003873BD" w:rsidRPr="00AF377B" w:rsidRDefault="003873BD" w:rsidP="00AF377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auto"/>
          </w:tcPr>
          <w:p w:rsidR="003873BD" w:rsidRPr="00AF377B" w:rsidRDefault="003873BD" w:rsidP="00AF377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auto"/>
          </w:tcPr>
          <w:p w:rsidR="003873BD" w:rsidRPr="00AF377B" w:rsidRDefault="003873BD" w:rsidP="00AF377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</w:tcPr>
          <w:p w:rsidR="003873BD" w:rsidRPr="00AF377B" w:rsidRDefault="003873BD" w:rsidP="00AF377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72152" w:rsidRDefault="00D72152" w:rsidP="00FE0662">
      <w:pPr>
        <w:jc w:val="center"/>
        <w:rPr>
          <w:b/>
          <w:sz w:val="28"/>
          <w:szCs w:val="28"/>
          <w:lang w:val="en-US"/>
        </w:rPr>
      </w:pPr>
    </w:p>
    <w:p w:rsidR="003873BD" w:rsidRPr="00FE0662" w:rsidRDefault="003873BD" w:rsidP="00FE0662">
      <w:pPr>
        <w:jc w:val="center"/>
        <w:rPr>
          <w:sz w:val="28"/>
        </w:rPr>
      </w:pPr>
      <w:r>
        <w:rPr>
          <w:b/>
          <w:sz w:val="28"/>
          <w:szCs w:val="28"/>
        </w:rPr>
        <w:t>УСЛОВИЯ РЕАЛИЗАЦИИ</w:t>
      </w:r>
    </w:p>
    <w:p w:rsidR="003873BD" w:rsidRPr="000B1961" w:rsidRDefault="003873BD" w:rsidP="003873BD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3873BD" w:rsidRPr="00D72152" w:rsidRDefault="00581067" w:rsidP="00581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средства обучения</w:t>
      </w:r>
    </w:p>
    <w:p w:rsidR="00947F6A" w:rsidRPr="000B1961" w:rsidRDefault="00947F6A" w:rsidP="003873BD">
      <w:pPr>
        <w:ind w:firstLine="709"/>
        <w:jc w:val="both"/>
        <w:rPr>
          <w:b/>
          <w:sz w:val="28"/>
          <w:szCs w:val="28"/>
        </w:rPr>
      </w:pPr>
    </w:p>
    <w:p w:rsidR="003873BD" w:rsidRDefault="003873BD" w:rsidP="003873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Очная форма обучения реализуется в компьютерном классе площадью от 45 м</w:t>
      </w:r>
      <w:proofErr w:type="gramStart"/>
      <w:r w:rsidRPr="009A1216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с 10 компьютерами, подключенными к сети Интернет на скорости не менее 1 Мбит / сек</w:t>
      </w:r>
      <w:r w:rsidRPr="00341656">
        <w:rPr>
          <w:sz w:val="28"/>
          <w:szCs w:val="28"/>
        </w:rPr>
        <w:t xml:space="preserve">. с доступом к сайту </w:t>
      </w:r>
      <w:r>
        <w:rPr>
          <w:sz w:val="28"/>
          <w:szCs w:val="28"/>
          <w:lang w:val="en-US"/>
        </w:rPr>
        <w:t>https</w:t>
      </w:r>
      <w:r w:rsidRPr="00341656"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acmp</w:t>
      </w:r>
      <w:proofErr w:type="spellEnd"/>
      <w:r w:rsidRPr="0034165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. Допустимо использовать следующее программное обеспечение: ОС </w:t>
      </w:r>
      <w:proofErr w:type="spellStart"/>
      <w:r>
        <w:rPr>
          <w:sz w:val="28"/>
          <w:szCs w:val="28"/>
          <w:lang w:val="en-US"/>
        </w:rPr>
        <w:t>Microsft</w:t>
      </w:r>
      <w:proofErr w:type="spellEnd"/>
      <w:r w:rsidRPr="00A74C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Windows</w:t>
      </w:r>
      <w:r w:rsidRPr="00A74C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XP</w:t>
      </w:r>
      <w:r w:rsidRPr="00A74CAF">
        <w:rPr>
          <w:sz w:val="28"/>
          <w:szCs w:val="28"/>
        </w:rPr>
        <w:t xml:space="preserve"> и выше, </w:t>
      </w:r>
      <w:r>
        <w:rPr>
          <w:sz w:val="28"/>
          <w:szCs w:val="28"/>
        </w:rPr>
        <w:t>средства программирования на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++: </w:t>
      </w:r>
      <w:proofErr w:type="spellStart"/>
      <w:proofErr w:type="gramStart"/>
      <w:r>
        <w:rPr>
          <w:sz w:val="28"/>
          <w:szCs w:val="28"/>
          <w:lang w:val="en-US"/>
        </w:rPr>
        <w:t>MinGW</w:t>
      </w:r>
      <w:proofErr w:type="spellEnd"/>
      <w:r w:rsidRPr="00A74C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Developer</w:t>
      </w:r>
      <w:r w:rsidRPr="00A74C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Pr="00A74CAF">
        <w:rPr>
          <w:sz w:val="28"/>
          <w:szCs w:val="28"/>
        </w:rPr>
        <w:t xml:space="preserve"> 2.05, </w:t>
      </w:r>
      <w:r>
        <w:rPr>
          <w:sz w:val="28"/>
          <w:szCs w:val="28"/>
          <w:lang w:val="en-US"/>
        </w:rPr>
        <w:t>Code</w:t>
      </w:r>
      <w:r w:rsidRPr="00A74CAF">
        <w:rPr>
          <w:sz w:val="28"/>
          <w:szCs w:val="28"/>
        </w:rPr>
        <w:t>::</w:t>
      </w:r>
      <w:r>
        <w:rPr>
          <w:sz w:val="28"/>
          <w:szCs w:val="28"/>
          <w:lang w:val="en-US"/>
        </w:rPr>
        <w:t>Blocks</w:t>
      </w:r>
      <w:r w:rsidRPr="00A74CAF">
        <w:rPr>
          <w:sz w:val="28"/>
          <w:szCs w:val="28"/>
        </w:rPr>
        <w:t xml:space="preserve"> </w:t>
      </w:r>
      <w:r w:rsidRPr="0051284F">
        <w:rPr>
          <w:sz w:val="28"/>
          <w:szCs w:val="28"/>
        </w:rPr>
        <w:t>20</w:t>
      </w:r>
      <w:r w:rsidRPr="00A74CAF">
        <w:rPr>
          <w:sz w:val="28"/>
          <w:szCs w:val="28"/>
        </w:rPr>
        <w:t>.</w:t>
      </w:r>
      <w:r w:rsidRPr="00A54B57">
        <w:rPr>
          <w:sz w:val="28"/>
          <w:szCs w:val="28"/>
        </w:rPr>
        <w:t>03</w:t>
      </w:r>
      <w:r w:rsidRPr="00A74CA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Microsoft</w:t>
      </w:r>
      <w:r w:rsidRPr="00A74C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Visual</w:t>
      </w:r>
      <w:r w:rsidRPr="00A74CAF">
        <w:rPr>
          <w:sz w:val="28"/>
          <w:szCs w:val="28"/>
        </w:rPr>
        <w:t xml:space="preserve"> </w:t>
      </w:r>
      <w:r>
        <w:rPr>
          <w:sz w:val="28"/>
          <w:szCs w:val="28"/>
        </w:rPr>
        <w:t>С++ 2019</w:t>
      </w:r>
      <w:r w:rsidRPr="00A74CAF">
        <w:rPr>
          <w:sz w:val="28"/>
          <w:szCs w:val="28"/>
        </w:rPr>
        <w:t>.</w:t>
      </w:r>
      <w:proofErr w:type="gramEnd"/>
      <w:r w:rsidRPr="00A74CAF">
        <w:rPr>
          <w:sz w:val="28"/>
          <w:szCs w:val="28"/>
        </w:rPr>
        <w:t xml:space="preserve"> </w:t>
      </w:r>
      <w:r>
        <w:rPr>
          <w:sz w:val="28"/>
          <w:szCs w:val="28"/>
        </w:rPr>
        <w:t>К одному из компьютеров должен быть подключен проектор для демонстрации педагогом на экране дидактических материалов. В классе используется доска (обычная или маркерная), мел или маркер.</w:t>
      </w:r>
    </w:p>
    <w:p w:rsidR="003873BD" w:rsidRDefault="003873BD" w:rsidP="003873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заочной формы обучения </w:t>
      </w:r>
      <w:proofErr w:type="gramStart"/>
      <w:r>
        <w:rPr>
          <w:sz w:val="28"/>
          <w:szCs w:val="28"/>
        </w:rPr>
        <w:t>используется компьютер с доступом в Интернет</w:t>
      </w:r>
      <w:r w:rsidRPr="003E1F57">
        <w:rPr>
          <w:sz w:val="28"/>
          <w:szCs w:val="28"/>
        </w:rPr>
        <w:t xml:space="preserve"> </w:t>
      </w:r>
      <w:r>
        <w:rPr>
          <w:sz w:val="28"/>
          <w:szCs w:val="28"/>
        </w:rPr>
        <w:t>на скорости не менее 1 Мбит / сек</w:t>
      </w:r>
      <w:proofErr w:type="gramEnd"/>
      <w:r w:rsidRPr="00341656">
        <w:rPr>
          <w:sz w:val="28"/>
          <w:szCs w:val="28"/>
        </w:rPr>
        <w:t xml:space="preserve">. с доступом к сайту </w:t>
      </w:r>
      <w:r>
        <w:rPr>
          <w:sz w:val="28"/>
          <w:szCs w:val="28"/>
          <w:lang w:val="en-US"/>
        </w:rPr>
        <w:t>https</w:t>
      </w:r>
      <w:r w:rsidRPr="00341656"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acmp</w:t>
      </w:r>
      <w:proofErr w:type="spellEnd"/>
      <w:r w:rsidRPr="0034165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. Допустимо использовать следующее программное обеспечение:  ОС </w:t>
      </w:r>
      <w:proofErr w:type="spellStart"/>
      <w:r>
        <w:rPr>
          <w:sz w:val="28"/>
          <w:szCs w:val="28"/>
          <w:lang w:val="en-US"/>
        </w:rPr>
        <w:t>Microsft</w:t>
      </w:r>
      <w:proofErr w:type="spellEnd"/>
      <w:r w:rsidRPr="00A74C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Windows</w:t>
      </w:r>
      <w:r w:rsidRPr="00A74C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XP</w:t>
      </w:r>
      <w:r w:rsidRPr="00A74CAF">
        <w:rPr>
          <w:sz w:val="28"/>
          <w:szCs w:val="28"/>
        </w:rPr>
        <w:t xml:space="preserve"> и выше, </w:t>
      </w:r>
      <w:r>
        <w:rPr>
          <w:sz w:val="28"/>
          <w:szCs w:val="28"/>
        </w:rPr>
        <w:t>средства программирования на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++: </w:t>
      </w:r>
      <w:proofErr w:type="spellStart"/>
      <w:proofErr w:type="gramStart"/>
      <w:r>
        <w:rPr>
          <w:sz w:val="28"/>
          <w:szCs w:val="28"/>
          <w:lang w:val="en-US"/>
        </w:rPr>
        <w:t>MinGW</w:t>
      </w:r>
      <w:proofErr w:type="spellEnd"/>
      <w:r w:rsidRPr="00A74C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Developer</w:t>
      </w:r>
      <w:r w:rsidRPr="00A74C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Pr="00A74CAF">
        <w:rPr>
          <w:sz w:val="28"/>
          <w:szCs w:val="28"/>
        </w:rPr>
        <w:t xml:space="preserve"> 2.05, </w:t>
      </w:r>
      <w:r>
        <w:rPr>
          <w:sz w:val="28"/>
          <w:szCs w:val="28"/>
          <w:lang w:val="en-US"/>
        </w:rPr>
        <w:t>Code</w:t>
      </w:r>
      <w:r w:rsidRPr="00A74CAF">
        <w:rPr>
          <w:sz w:val="28"/>
          <w:szCs w:val="28"/>
        </w:rPr>
        <w:t>::</w:t>
      </w:r>
      <w:r>
        <w:rPr>
          <w:sz w:val="28"/>
          <w:szCs w:val="28"/>
          <w:lang w:val="en-US"/>
        </w:rPr>
        <w:t>Blocks</w:t>
      </w:r>
      <w:r>
        <w:rPr>
          <w:sz w:val="28"/>
          <w:szCs w:val="28"/>
        </w:rPr>
        <w:t xml:space="preserve"> </w:t>
      </w:r>
      <w:r w:rsidRPr="00320C62">
        <w:rPr>
          <w:sz w:val="28"/>
          <w:szCs w:val="28"/>
        </w:rPr>
        <w:t>20</w:t>
      </w:r>
      <w:r w:rsidRPr="00A74CAF">
        <w:rPr>
          <w:sz w:val="28"/>
          <w:szCs w:val="28"/>
        </w:rPr>
        <w:t>.</w:t>
      </w:r>
      <w:r w:rsidRPr="00320C62">
        <w:rPr>
          <w:sz w:val="28"/>
          <w:szCs w:val="28"/>
        </w:rPr>
        <w:t>03</w:t>
      </w:r>
      <w:r w:rsidRPr="00A74CA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Microsoft</w:t>
      </w:r>
      <w:r w:rsidRPr="00A74C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Visual</w:t>
      </w:r>
      <w:r w:rsidRPr="00A74CAF">
        <w:rPr>
          <w:sz w:val="28"/>
          <w:szCs w:val="28"/>
        </w:rPr>
        <w:t xml:space="preserve"> </w:t>
      </w:r>
      <w:r>
        <w:rPr>
          <w:sz w:val="28"/>
          <w:szCs w:val="28"/>
        </w:rPr>
        <w:t>С++ 2019</w:t>
      </w:r>
      <w:r w:rsidRPr="00A74CAF">
        <w:rPr>
          <w:sz w:val="28"/>
          <w:szCs w:val="28"/>
        </w:rPr>
        <w:t>.</w:t>
      </w:r>
      <w:proofErr w:type="gramEnd"/>
    </w:p>
    <w:p w:rsidR="003873BD" w:rsidRDefault="003873BD" w:rsidP="003873BD">
      <w:pPr>
        <w:pStyle w:val="aff0"/>
        <w:shd w:val="clear" w:color="auto" w:fill="FFFFFF"/>
        <w:spacing w:after="0" w:line="240" w:lineRule="auto"/>
        <w:ind w:firstLine="708"/>
        <w:jc w:val="both"/>
        <w:rPr>
          <w:sz w:val="28"/>
        </w:rPr>
      </w:pPr>
    </w:p>
    <w:p w:rsidR="00EC68EC" w:rsidRPr="003873BD" w:rsidRDefault="00DF3614" w:rsidP="00581067">
      <w:pPr>
        <w:jc w:val="center"/>
        <w:rPr>
          <w:b/>
          <w:sz w:val="28"/>
          <w:szCs w:val="28"/>
        </w:rPr>
      </w:pPr>
      <w:r w:rsidRPr="003873BD">
        <w:rPr>
          <w:b/>
          <w:sz w:val="28"/>
          <w:szCs w:val="28"/>
        </w:rPr>
        <w:t>Список использованной литературы</w:t>
      </w:r>
    </w:p>
    <w:p w:rsidR="00EC68EC" w:rsidRDefault="00EC68EC" w:rsidP="00EC68EC">
      <w:pPr>
        <w:ind w:firstLine="709"/>
        <w:jc w:val="center"/>
        <w:rPr>
          <w:sz w:val="28"/>
          <w:szCs w:val="28"/>
        </w:rPr>
      </w:pPr>
    </w:p>
    <w:p w:rsidR="00EC68EC" w:rsidRDefault="00EC68EC" w:rsidP="00EC68EC">
      <w:pPr>
        <w:pStyle w:val="a"/>
        <w:numPr>
          <w:ilvl w:val="0"/>
          <w:numId w:val="2"/>
        </w:numPr>
        <w:tabs>
          <w:tab w:val="left" w:pos="0"/>
        </w:tabs>
        <w:spacing w:before="12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Белецкий Я. Турбо Си++: Новая разработка / Я. Белецкий.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Машиностроение, 1994. – 400 с.</w:t>
      </w:r>
    </w:p>
    <w:p w:rsidR="00EC68EC" w:rsidRDefault="00EC68EC" w:rsidP="00EC68EC">
      <w:pPr>
        <w:pStyle w:val="a"/>
        <w:numPr>
          <w:ilvl w:val="0"/>
          <w:numId w:val="2"/>
        </w:numPr>
        <w:tabs>
          <w:tab w:val="left" w:pos="0"/>
        </w:tabs>
        <w:spacing w:before="12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Страуструп Б. Язык программирования С++ / Б. Страуструп. – СПб. : Бином, 2012. – 1136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C68EC" w:rsidRDefault="00EC68EC" w:rsidP="00EC68EC">
      <w:pPr>
        <w:pStyle w:val="a"/>
        <w:numPr>
          <w:ilvl w:val="0"/>
          <w:numId w:val="2"/>
        </w:numPr>
        <w:tabs>
          <w:tab w:val="left" w:pos="0"/>
        </w:tabs>
        <w:spacing w:before="12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Меньшиков Ф. В. Олимпиадные задачи по программированию / Ф. В. Меньшиков. – СПб. : Питер, 2007. – 315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C68EC" w:rsidRPr="00EC68EC" w:rsidRDefault="00EC68EC" w:rsidP="00EC68EC"/>
    <w:p w:rsidR="000B1961" w:rsidRDefault="00FE0662" w:rsidP="00581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</w:t>
      </w:r>
    </w:p>
    <w:p w:rsidR="00FE0662" w:rsidRDefault="00FE0662" w:rsidP="00FE0662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rPr>
          <w:b/>
          <w:sz w:val="28"/>
          <w:szCs w:val="28"/>
        </w:rPr>
      </w:pPr>
    </w:p>
    <w:p w:rsidR="00FE0662" w:rsidRPr="00FE0662" w:rsidRDefault="00FE0662" w:rsidP="00FE0662">
      <w:pPr>
        <w:pStyle w:val="a"/>
        <w:numPr>
          <w:ilvl w:val="0"/>
          <w:numId w:val="0"/>
        </w:numPr>
        <w:tabs>
          <w:tab w:val="clear" w:pos="426"/>
          <w:tab w:val="left" w:pos="0"/>
        </w:tabs>
        <w:ind w:firstLine="709"/>
        <w:jc w:val="both"/>
        <w:rPr>
          <w:sz w:val="28"/>
          <w:szCs w:val="28"/>
        </w:rPr>
      </w:pPr>
      <w:r w:rsidRPr="00FE0662">
        <w:rPr>
          <w:sz w:val="28"/>
          <w:szCs w:val="28"/>
        </w:rPr>
        <w:t>Программу может реализовать педагог дополнительного образования, имеющий высшее или средне-специальное образование.</w:t>
      </w:r>
    </w:p>
    <w:p w:rsidR="00B07B04" w:rsidRPr="008623D3" w:rsidRDefault="000B1961" w:rsidP="003873BD">
      <w:pPr>
        <w:ind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B07B04">
        <w:rPr>
          <w:sz w:val="28"/>
          <w:szCs w:val="28"/>
        </w:rPr>
        <w:lastRenderedPageBreak/>
        <w:t>Приложение</w:t>
      </w:r>
      <w:r w:rsidR="008623D3">
        <w:rPr>
          <w:sz w:val="28"/>
          <w:szCs w:val="28"/>
          <w:lang w:val="en-US"/>
        </w:rPr>
        <w:t xml:space="preserve"> №1</w:t>
      </w:r>
    </w:p>
    <w:p w:rsidR="00B07B04" w:rsidRPr="004269A4" w:rsidRDefault="00B07B04" w:rsidP="00931B77">
      <w:pPr>
        <w:pStyle w:val="a"/>
        <w:numPr>
          <w:ilvl w:val="0"/>
          <w:numId w:val="0"/>
        </w:num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Пример таблицы результатов</w:t>
      </w:r>
      <w:r w:rsidR="00807760">
        <w:rPr>
          <w:sz w:val="28"/>
          <w:szCs w:val="28"/>
        </w:rPr>
        <w:t xml:space="preserve"> по темам</w:t>
      </w:r>
    </w:p>
    <w:p w:rsidR="00B07B04" w:rsidRDefault="00B07B04">
      <w:pPr>
        <w:pStyle w:val="a"/>
        <w:numPr>
          <w:ilvl w:val="0"/>
          <w:numId w:val="0"/>
        </w:numPr>
        <w:spacing w:before="120"/>
        <w:rPr>
          <w:rFonts w:ascii="Verdana" w:hAnsi="Verdana" w:cs="Verdana"/>
          <w:b/>
          <w:bCs/>
        </w:rPr>
      </w:pPr>
      <w:r>
        <w:rPr>
          <w:sz w:val="28"/>
          <w:szCs w:val="28"/>
        </w:rPr>
        <w:t xml:space="preserve"> </w:t>
      </w:r>
    </w:p>
    <w:p w:rsidR="00B07B04" w:rsidRDefault="0070669E">
      <w:pPr>
        <w:pStyle w:val="a"/>
        <w:numPr>
          <w:ilvl w:val="0"/>
          <w:numId w:val="0"/>
        </w:numPr>
        <w:spacing w:before="120"/>
        <w:ind w:left="-142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72200" cy="3048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048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B04" w:rsidRDefault="00B07B04">
      <w:pPr>
        <w:pStyle w:val="a"/>
        <w:numPr>
          <w:ilvl w:val="0"/>
          <w:numId w:val="0"/>
        </w:numPr>
        <w:spacing w:before="120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(задача «Проверьте делимость» сдана 11 сентября 2018 год)</w:t>
      </w:r>
    </w:p>
    <w:p w:rsidR="000B1961" w:rsidRDefault="000B1961" w:rsidP="000B1961">
      <w:pPr>
        <w:pStyle w:val="a"/>
        <w:numPr>
          <w:ilvl w:val="0"/>
          <w:numId w:val="0"/>
        </w:numPr>
        <w:spacing w:before="120"/>
        <w:ind w:left="720" w:hanging="360"/>
      </w:pPr>
    </w:p>
    <w:p w:rsidR="004269A4" w:rsidRDefault="004269A4" w:rsidP="00807760">
      <w:pPr>
        <w:pStyle w:val="a"/>
        <w:numPr>
          <w:ilvl w:val="0"/>
          <w:numId w:val="0"/>
        </w:numPr>
        <w:spacing w:before="120"/>
        <w:ind w:firstLine="709"/>
        <w:rPr>
          <w:sz w:val="28"/>
          <w:szCs w:val="28"/>
          <w:lang w:val="en-US"/>
        </w:rPr>
      </w:pPr>
    </w:p>
    <w:p w:rsidR="000B1961" w:rsidRPr="004269A4" w:rsidRDefault="000B1961" w:rsidP="00931B77">
      <w:pPr>
        <w:pStyle w:val="a"/>
        <w:numPr>
          <w:ilvl w:val="0"/>
          <w:numId w:val="0"/>
        </w:numPr>
        <w:spacing w:before="120"/>
        <w:jc w:val="center"/>
        <w:rPr>
          <w:sz w:val="28"/>
          <w:szCs w:val="28"/>
        </w:rPr>
      </w:pPr>
      <w:r w:rsidRPr="00807760">
        <w:rPr>
          <w:sz w:val="28"/>
          <w:szCs w:val="28"/>
        </w:rPr>
        <w:t xml:space="preserve">Пример таблицы </w:t>
      </w:r>
      <w:r w:rsidR="00931B77">
        <w:rPr>
          <w:sz w:val="28"/>
          <w:szCs w:val="28"/>
        </w:rPr>
        <w:t>результат</w:t>
      </w:r>
      <w:r w:rsidR="00931B77" w:rsidRPr="00931B77">
        <w:rPr>
          <w:sz w:val="28"/>
          <w:szCs w:val="28"/>
        </w:rPr>
        <w:t>ов</w:t>
      </w:r>
      <w:r w:rsidRPr="00807760">
        <w:rPr>
          <w:sz w:val="28"/>
          <w:szCs w:val="28"/>
        </w:rPr>
        <w:t xml:space="preserve"> выполнения</w:t>
      </w:r>
      <w:r w:rsidR="00931B77" w:rsidRPr="00931B77">
        <w:rPr>
          <w:sz w:val="28"/>
          <w:szCs w:val="28"/>
        </w:rPr>
        <w:t xml:space="preserve"> итоговой</w:t>
      </w:r>
      <w:r w:rsidRPr="00807760">
        <w:rPr>
          <w:sz w:val="28"/>
          <w:szCs w:val="28"/>
        </w:rPr>
        <w:t xml:space="preserve"> аттестационной работы</w:t>
      </w:r>
    </w:p>
    <w:p w:rsidR="00807760" w:rsidRPr="004A6956" w:rsidRDefault="00807760" w:rsidP="00807760">
      <w:pPr>
        <w:pStyle w:val="a"/>
        <w:numPr>
          <w:ilvl w:val="0"/>
          <w:numId w:val="0"/>
        </w:numPr>
        <w:spacing w:before="120"/>
        <w:ind w:firstLine="709"/>
      </w:pPr>
    </w:p>
    <w:p w:rsidR="008623D3" w:rsidRDefault="0070669E" w:rsidP="00807760">
      <w:pPr>
        <w:pStyle w:val="a"/>
        <w:numPr>
          <w:ilvl w:val="0"/>
          <w:numId w:val="0"/>
        </w:numPr>
        <w:spacing w:before="120"/>
        <w:ind w:left="720" w:hanging="862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172200" cy="37052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3D3" w:rsidRPr="00401382" w:rsidRDefault="008623D3" w:rsidP="008623D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401382">
        <w:rPr>
          <w:sz w:val="28"/>
          <w:szCs w:val="28"/>
        </w:rPr>
        <w:t>2</w:t>
      </w:r>
    </w:p>
    <w:p w:rsidR="008623D3" w:rsidRPr="00E41EC3" w:rsidRDefault="007E1719" w:rsidP="00401382">
      <w:pPr>
        <w:pStyle w:val="a"/>
        <w:numPr>
          <w:ilvl w:val="0"/>
          <w:numId w:val="0"/>
        </w:num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Тексты заданий</w:t>
      </w:r>
      <w:r w:rsidR="00401382" w:rsidRPr="00E41EC3">
        <w:rPr>
          <w:b/>
          <w:sz w:val="28"/>
          <w:szCs w:val="28"/>
        </w:rPr>
        <w:t xml:space="preserve"> для промежуточной аттестации</w:t>
      </w:r>
    </w:p>
    <w:p w:rsidR="00E41EC3" w:rsidRPr="00E41EC3" w:rsidRDefault="00401382" w:rsidP="00E41EC3">
      <w:pPr>
        <w:pStyle w:val="a"/>
        <w:numPr>
          <w:ilvl w:val="0"/>
          <w:numId w:val="0"/>
        </w:num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(время выполнения – 90 минут)</w:t>
      </w:r>
    </w:p>
    <w:p w:rsidR="00E41EC3" w:rsidRPr="00E41EC3" w:rsidRDefault="00E41EC3" w:rsidP="00E41EC3">
      <w:pPr>
        <w:pStyle w:val="a"/>
        <w:numPr>
          <w:ilvl w:val="0"/>
          <w:numId w:val="0"/>
        </w:numPr>
        <w:spacing w:before="120"/>
        <w:rPr>
          <w:b/>
          <w:sz w:val="28"/>
          <w:szCs w:val="28"/>
          <w:lang w:val="en-US"/>
        </w:rPr>
      </w:pPr>
    </w:p>
    <w:p w:rsidR="00E41EC3" w:rsidRPr="00E41EC3" w:rsidRDefault="00E41EC3" w:rsidP="00E41EC3">
      <w:pPr>
        <w:pStyle w:val="a"/>
        <w:numPr>
          <w:ilvl w:val="0"/>
          <w:numId w:val="0"/>
        </w:numPr>
        <w:spacing w:before="120"/>
        <w:rPr>
          <w:b/>
          <w:sz w:val="40"/>
          <w:szCs w:val="40"/>
        </w:rPr>
      </w:pPr>
      <w:r w:rsidRPr="00E41EC3">
        <w:rPr>
          <w:b/>
          <w:sz w:val="40"/>
          <w:szCs w:val="40"/>
        </w:rPr>
        <w:t>Задача A. Вася и пятёрки</w:t>
      </w:r>
    </w:p>
    <w:p w:rsidR="00E41EC3" w:rsidRDefault="00E41EC3" w:rsidP="00E41EC3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Ограничение по времени: 1 секунда</w:t>
      </w:r>
    </w:p>
    <w:p w:rsidR="00E41EC3" w:rsidRDefault="00E41EC3" w:rsidP="00E41EC3">
      <w:pPr>
        <w:jc w:val="both"/>
        <w:rPr>
          <w:sz w:val="28"/>
        </w:rPr>
      </w:pPr>
      <w:r>
        <w:rPr>
          <w:i/>
          <w:iCs/>
          <w:sz w:val="28"/>
        </w:rPr>
        <w:t xml:space="preserve">Ограничение по памяти: </w:t>
      </w:r>
      <w:r w:rsidRPr="00BF483E">
        <w:rPr>
          <w:i/>
          <w:iCs/>
          <w:sz w:val="28"/>
        </w:rPr>
        <w:t>32</w:t>
      </w:r>
      <w:r>
        <w:rPr>
          <w:i/>
          <w:iCs/>
          <w:sz w:val="28"/>
        </w:rPr>
        <w:t xml:space="preserve"> Мб</w:t>
      </w:r>
    </w:p>
    <w:p w:rsidR="00E41EC3" w:rsidRDefault="00E41EC3" w:rsidP="00E41EC3">
      <w:pPr>
        <w:ind w:firstLine="709"/>
        <w:jc w:val="both"/>
        <w:rPr>
          <w:sz w:val="28"/>
        </w:rPr>
      </w:pPr>
    </w:p>
    <w:p w:rsidR="00E41EC3" w:rsidRPr="00E41EC3" w:rsidRDefault="00E41EC3" w:rsidP="00E41EC3">
      <w:pPr>
        <w:ind w:firstLine="709"/>
        <w:jc w:val="both"/>
        <w:rPr>
          <w:sz w:val="28"/>
        </w:rPr>
      </w:pPr>
      <w:r w:rsidRPr="00E41EC3">
        <w:rPr>
          <w:sz w:val="28"/>
        </w:rPr>
        <w:t>Пятиклассник</w:t>
      </w:r>
      <w:r w:rsidR="00BF483E" w:rsidRPr="00BF483E">
        <w:rPr>
          <w:sz w:val="28"/>
        </w:rPr>
        <w:t xml:space="preserve"> </w:t>
      </w:r>
      <w:r w:rsidRPr="00E41EC3">
        <w:rPr>
          <w:sz w:val="28"/>
        </w:rPr>
        <w:t>Вася учится на одни пятёрки и радуется каждой пятёрке, которую он видит. А ещё он верит в приметы. Каждое утро он едет в школу на автобусе и покупает билет, номер которого состоит из пяти цифр. Примета гласит, что Вася получит за день ровно столько пятёрок, сколько цифр 5 будет в билете.</w:t>
      </w:r>
    </w:p>
    <w:p w:rsidR="00E41EC3" w:rsidRPr="00E41EC3" w:rsidRDefault="00E41EC3" w:rsidP="00E41EC3">
      <w:pPr>
        <w:ind w:firstLine="709"/>
        <w:jc w:val="both"/>
        <w:rPr>
          <w:sz w:val="28"/>
        </w:rPr>
      </w:pPr>
      <w:r w:rsidRPr="00E41EC3">
        <w:rPr>
          <w:sz w:val="28"/>
        </w:rPr>
        <w:t>По заданному номеру билета узнайте количество пятёрок, которые Вася получит за этот день.</w:t>
      </w:r>
    </w:p>
    <w:p w:rsidR="00E41EC3" w:rsidRPr="00E41EC3" w:rsidRDefault="00E41EC3" w:rsidP="00E41EC3">
      <w:pPr>
        <w:pStyle w:val="2"/>
        <w:tabs>
          <w:tab w:val="clear" w:pos="576"/>
          <w:tab w:val="num" w:pos="0"/>
        </w:tabs>
        <w:spacing w:before="120" w:after="120"/>
        <w:rPr>
          <w:rFonts w:ascii="Times New Roman" w:hAnsi="Times New Roman" w:cs="Times New Roman"/>
          <w:i w:val="0"/>
        </w:rPr>
      </w:pPr>
      <w:r w:rsidRPr="00E41EC3">
        <w:rPr>
          <w:rFonts w:ascii="Times New Roman" w:hAnsi="Times New Roman" w:cs="Times New Roman"/>
          <w:i w:val="0"/>
        </w:rPr>
        <w:t>Входные данные</w:t>
      </w:r>
    </w:p>
    <w:p w:rsidR="00E41EC3" w:rsidRPr="00E41EC3" w:rsidRDefault="00E41EC3" w:rsidP="00E41EC3">
      <w:pPr>
        <w:ind w:firstLine="709"/>
        <w:jc w:val="both"/>
        <w:rPr>
          <w:sz w:val="28"/>
        </w:rPr>
      </w:pPr>
      <w:r w:rsidRPr="00E41EC3">
        <w:rPr>
          <w:sz w:val="28"/>
        </w:rPr>
        <w:t xml:space="preserve">В единственной строке входного файла INPUT.TXT записано натуральное число </w:t>
      </w:r>
      <w:proofErr w:type="spellStart"/>
      <w:r w:rsidRPr="00E41EC3">
        <w:rPr>
          <w:i/>
          <w:sz w:val="28"/>
        </w:rPr>
        <w:t>n</w:t>
      </w:r>
      <w:proofErr w:type="spellEnd"/>
      <w:r w:rsidRPr="00E41EC3">
        <w:rPr>
          <w:sz w:val="28"/>
        </w:rPr>
        <w:t xml:space="preserve"> (10000 ≤ </w:t>
      </w:r>
      <w:proofErr w:type="spellStart"/>
      <w:r w:rsidRPr="00E41EC3">
        <w:rPr>
          <w:i/>
          <w:sz w:val="28"/>
        </w:rPr>
        <w:t>n</w:t>
      </w:r>
      <w:proofErr w:type="spellEnd"/>
      <w:r w:rsidRPr="00E41EC3">
        <w:rPr>
          <w:sz w:val="28"/>
        </w:rPr>
        <w:t> ≤ 99999) - номер купленного билета.</w:t>
      </w:r>
    </w:p>
    <w:p w:rsidR="00E41EC3" w:rsidRPr="00E41EC3" w:rsidRDefault="00E41EC3" w:rsidP="00E41EC3">
      <w:pPr>
        <w:pStyle w:val="2"/>
        <w:tabs>
          <w:tab w:val="clear" w:pos="576"/>
          <w:tab w:val="num" w:pos="0"/>
        </w:tabs>
        <w:spacing w:before="120" w:after="120"/>
        <w:rPr>
          <w:rFonts w:ascii="Times New Roman" w:hAnsi="Times New Roman" w:cs="Times New Roman"/>
          <w:i w:val="0"/>
        </w:rPr>
      </w:pPr>
      <w:r w:rsidRPr="00E41EC3">
        <w:rPr>
          <w:rFonts w:ascii="Times New Roman" w:hAnsi="Times New Roman" w:cs="Times New Roman"/>
          <w:i w:val="0"/>
        </w:rPr>
        <w:t>Выходные данные</w:t>
      </w:r>
    </w:p>
    <w:p w:rsidR="00E41EC3" w:rsidRPr="00E41EC3" w:rsidRDefault="00E41EC3" w:rsidP="00E41EC3">
      <w:pPr>
        <w:ind w:firstLine="709"/>
        <w:jc w:val="both"/>
        <w:rPr>
          <w:sz w:val="28"/>
        </w:rPr>
      </w:pPr>
      <w:r w:rsidRPr="00E41EC3">
        <w:rPr>
          <w:sz w:val="28"/>
        </w:rPr>
        <w:t xml:space="preserve">В единственную строку выходного файла OUTPUT.TXT нужно вывести одно целое число </w:t>
      </w:r>
      <w:r>
        <w:rPr>
          <w:sz w:val="28"/>
        </w:rPr>
        <w:t>–</w:t>
      </w:r>
      <w:r w:rsidRPr="00E41EC3">
        <w:rPr>
          <w:sz w:val="28"/>
        </w:rPr>
        <w:t xml:space="preserve"> количество пятёрок у Васи в этот день.</w:t>
      </w:r>
    </w:p>
    <w:p w:rsidR="00E41EC3" w:rsidRPr="00E41EC3" w:rsidRDefault="00E41EC3" w:rsidP="00E41EC3">
      <w:pPr>
        <w:pStyle w:val="2"/>
        <w:tabs>
          <w:tab w:val="clear" w:pos="576"/>
          <w:tab w:val="num" w:pos="0"/>
        </w:tabs>
        <w:spacing w:before="120" w:after="120"/>
        <w:rPr>
          <w:rFonts w:ascii="Times New Roman" w:hAnsi="Times New Roman" w:cs="Times New Roman"/>
          <w:i w:val="0"/>
          <w:lang w:val="en-US"/>
        </w:rPr>
      </w:pPr>
      <w:r w:rsidRPr="00E41EC3">
        <w:rPr>
          <w:rFonts w:ascii="Times New Roman" w:hAnsi="Times New Roman" w:cs="Times New Roman"/>
          <w:i w:val="0"/>
        </w:rPr>
        <w:t>Примеры</w:t>
      </w:r>
    </w:p>
    <w:tbl>
      <w:tblPr>
        <w:tblW w:w="0" w:type="auto"/>
        <w:tblInd w:w="-30" w:type="dxa"/>
        <w:tblLayout w:type="fixed"/>
        <w:tblLook w:val="0000"/>
      </w:tblPr>
      <w:tblGrid>
        <w:gridCol w:w="5400"/>
        <w:gridCol w:w="4094"/>
      </w:tblGrid>
      <w:tr w:rsidR="00E41EC3" w:rsidTr="00E41EC3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C3" w:rsidRDefault="00E41EC3" w:rsidP="008D0996">
            <w:pPr>
              <w:spacing w:before="120" w:line="360" w:lineRule="auto"/>
              <w:rPr>
                <w:iCs/>
                <w:sz w:val="28"/>
                <w:lang w:val="en-US"/>
              </w:rPr>
            </w:pPr>
            <w:r>
              <w:rPr>
                <w:iCs/>
                <w:sz w:val="28"/>
                <w:lang w:val="en-US"/>
              </w:rPr>
              <w:t>INPUT.TXT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C3" w:rsidRDefault="00E41EC3" w:rsidP="008D0996">
            <w:pPr>
              <w:pStyle w:val="af1"/>
              <w:tabs>
                <w:tab w:val="clear" w:pos="4844"/>
                <w:tab w:val="clear" w:pos="9689"/>
              </w:tabs>
              <w:spacing w:before="120" w:line="360" w:lineRule="auto"/>
            </w:pPr>
            <w:r>
              <w:rPr>
                <w:iCs/>
                <w:sz w:val="28"/>
                <w:lang w:val="en-US"/>
              </w:rPr>
              <w:t>OUTPUT.TXT</w:t>
            </w:r>
          </w:p>
        </w:tc>
      </w:tr>
      <w:tr w:rsidR="00E41EC3" w:rsidRPr="00270523" w:rsidTr="00E41EC3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C3" w:rsidRPr="00270523" w:rsidRDefault="00E41EC3" w:rsidP="008D0996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270523">
              <w:rPr>
                <w:rFonts w:ascii="Courier New" w:hAnsi="Courier New" w:cs="Courier New"/>
                <w:sz w:val="28"/>
                <w:szCs w:val="28"/>
              </w:rPr>
              <w:t>12345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C3" w:rsidRPr="00270523" w:rsidRDefault="00E41EC3" w:rsidP="008D0996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270523">
              <w:rPr>
                <w:rFonts w:ascii="Courier New" w:hAnsi="Courier New" w:cs="Courier New"/>
                <w:sz w:val="28"/>
                <w:szCs w:val="28"/>
              </w:rPr>
              <w:t>1</w:t>
            </w:r>
          </w:p>
        </w:tc>
      </w:tr>
      <w:tr w:rsidR="00E41EC3" w:rsidRPr="00270523" w:rsidTr="00E41EC3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C3" w:rsidRPr="00270523" w:rsidRDefault="00E41EC3" w:rsidP="008D0996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270523">
              <w:rPr>
                <w:rFonts w:ascii="Courier New" w:hAnsi="Courier New" w:cs="Courier New"/>
                <w:sz w:val="28"/>
                <w:szCs w:val="28"/>
              </w:rPr>
              <w:t>55555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C3" w:rsidRPr="00270523" w:rsidRDefault="00E41EC3" w:rsidP="008D0996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270523">
              <w:rPr>
                <w:rFonts w:ascii="Courier New" w:hAnsi="Courier New" w:cs="Courier New"/>
                <w:sz w:val="28"/>
                <w:szCs w:val="28"/>
              </w:rPr>
              <w:t>5</w:t>
            </w:r>
          </w:p>
        </w:tc>
      </w:tr>
    </w:tbl>
    <w:p w:rsidR="00401382" w:rsidRPr="00401382" w:rsidRDefault="00401382" w:rsidP="00401382">
      <w:pPr>
        <w:pStyle w:val="a"/>
        <w:numPr>
          <w:ilvl w:val="0"/>
          <w:numId w:val="0"/>
        </w:numPr>
        <w:spacing w:before="120"/>
        <w:rPr>
          <w:sz w:val="28"/>
          <w:szCs w:val="28"/>
          <w:lang w:val="en-US"/>
        </w:rPr>
      </w:pPr>
    </w:p>
    <w:p w:rsidR="009434A5" w:rsidRDefault="009434A5" w:rsidP="009434A5">
      <w:pPr>
        <w:pStyle w:val="a"/>
        <w:numPr>
          <w:ilvl w:val="0"/>
          <w:numId w:val="0"/>
        </w:numPr>
        <w:spacing w:before="120"/>
        <w:ind w:firstLine="709"/>
        <w:jc w:val="both"/>
        <w:rPr>
          <w:sz w:val="28"/>
        </w:rPr>
      </w:pPr>
      <w:r w:rsidRPr="009434A5">
        <w:rPr>
          <w:sz w:val="28"/>
        </w:rPr>
        <w:t>В</w:t>
      </w:r>
      <w:r>
        <w:rPr>
          <w:sz w:val="28"/>
        </w:rPr>
        <w:t xml:space="preserve"> качестве примера приведена только первая задача из пяти.</w:t>
      </w:r>
    </w:p>
    <w:p w:rsidR="007E1719" w:rsidRPr="003C7759" w:rsidRDefault="00BF483E" w:rsidP="009434A5">
      <w:pPr>
        <w:pStyle w:val="a"/>
        <w:numPr>
          <w:ilvl w:val="0"/>
          <w:numId w:val="0"/>
        </w:numPr>
        <w:spacing w:before="120"/>
        <w:jc w:val="both"/>
        <w:rPr>
          <w:sz w:val="28"/>
          <w:szCs w:val="28"/>
          <w:lang w:val="en-US"/>
        </w:rPr>
      </w:pPr>
      <w:r w:rsidRPr="009434A5">
        <w:rPr>
          <w:sz w:val="28"/>
        </w:rPr>
        <w:br w:type="page"/>
      </w:r>
      <w:r w:rsidR="007E1719">
        <w:rPr>
          <w:sz w:val="28"/>
          <w:szCs w:val="28"/>
        </w:rPr>
        <w:lastRenderedPageBreak/>
        <w:t>Приложение №</w:t>
      </w:r>
      <w:r w:rsidR="003C7759">
        <w:rPr>
          <w:sz w:val="28"/>
          <w:szCs w:val="28"/>
          <w:lang w:val="en-US"/>
        </w:rPr>
        <w:t>3</w:t>
      </w:r>
    </w:p>
    <w:p w:rsidR="007E1719" w:rsidRPr="00E41EC3" w:rsidRDefault="007E1719" w:rsidP="007E1719">
      <w:pPr>
        <w:pStyle w:val="a"/>
        <w:numPr>
          <w:ilvl w:val="0"/>
          <w:numId w:val="0"/>
        </w:num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Тексты заданий для итоговой</w:t>
      </w:r>
      <w:r w:rsidRPr="00E41EC3">
        <w:rPr>
          <w:b/>
          <w:sz w:val="28"/>
          <w:szCs w:val="28"/>
        </w:rPr>
        <w:t xml:space="preserve"> аттестации</w:t>
      </w:r>
    </w:p>
    <w:p w:rsidR="007E1719" w:rsidRPr="00E41EC3" w:rsidRDefault="007E1719" w:rsidP="007E1719">
      <w:pPr>
        <w:pStyle w:val="a"/>
        <w:numPr>
          <w:ilvl w:val="0"/>
          <w:numId w:val="0"/>
        </w:num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(время выполнения – 90 минут)</w:t>
      </w:r>
    </w:p>
    <w:p w:rsidR="007E1719" w:rsidRPr="00E41EC3" w:rsidRDefault="007E1719" w:rsidP="007E1719">
      <w:pPr>
        <w:pStyle w:val="a"/>
        <w:numPr>
          <w:ilvl w:val="0"/>
          <w:numId w:val="0"/>
        </w:numPr>
        <w:spacing w:before="120"/>
        <w:rPr>
          <w:b/>
          <w:sz w:val="28"/>
          <w:szCs w:val="28"/>
          <w:lang w:val="en-US"/>
        </w:rPr>
      </w:pPr>
    </w:p>
    <w:p w:rsidR="003C7759" w:rsidRPr="003C7759" w:rsidRDefault="003C7759" w:rsidP="003C7759">
      <w:pPr>
        <w:pStyle w:val="1"/>
        <w:rPr>
          <w:rFonts w:ascii="Times New Roman" w:hAnsi="Times New Roman" w:cs="Times New Roman"/>
          <w:sz w:val="40"/>
          <w:szCs w:val="40"/>
        </w:rPr>
      </w:pPr>
      <w:r w:rsidRPr="003C7759">
        <w:rPr>
          <w:rFonts w:ascii="Times New Roman" w:hAnsi="Times New Roman" w:cs="Times New Roman"/>
          <w:sz w:val="40"/>
          <w:szCs w:val="40"/>
        </w:rPr>
        <w:t xml:space="preserve">Задача </w:t>
      </w:r>
      <w:r w:rsidRPr="003C7759">
        <w:rPr>
          <w:rFonts w:ascii="Times New Roman" w:hAnsi="Times New Roman" w:cs="Times New Roman"/>
          <w:sz w:val="40"/>
          <w:szCs w:val="40"/>
          <w:lang w:val="en-US"/>
        </w:rPr>
        <w:t>A</w:t>
      </w:r>
      <w:r w:rsidRPr="003C7759">
        <w:rPr>
          <w:rFonts w:ascii="Times New Roman" w:hAnsi="Times New Roman" w:cs="Times New Roman"/>
          <w:sz w:val="40"/>
          <w:szCs w:val="40"/>
        </w:rPr>
        <w:t>. Магазин канцелярских товаров</w:t>
      </w:r>
    </w:p>
    <w:p w:rsidR="003C7759" w:rsidRPr="003C7759" w:rsidRDefault="003C7759" w:rsidP="003C7759">
      <w:pPr>
        <w:jc w:val="both"/>
        <w:rPr>
          <w:i/>
          <w:iCs/>
          <w:sz w:val="28"/>
        </w:rPr>
      </w:pPr>
      <w:r w:rsidRPr="003C7759">
        <w:rPr>
          <w:i/>
          <w:iCs/>
          <w:sz w:val="28"/>
        </w:rPr>
        <w:t>Ограничение по времени: 1 секунда</w:t>
      </w:r>
    </w:p>
    <w:p w:rsidR="003C7759" w:rsidRPr="003C7759" w:rsidRDefault="003C7759" w:rsidP="003C7759">
      <w:pPr>
        <w:jc w:val="both"/>
        <w:rPr>
          <w:sz w:val="28"/>
        </w:rPr>
      </w:pPr>
      <w:r w:rsidRPr="003C7759">
        <w:rPr>
          <w:i/>
          <w:iCs/>
          <w:sz w:val="28"/>
        </w:rPr>
        <w:t xml:space="preserve">Ограничение по памяти: </w:t>
      </w:r>
      <w:r>
        <w:rPr>
          <w:i/>
          <w:iCs/>
          <w:sz w:val="28"/>
          <w:lang w:val="en-US"/>
        </w:rPr>
        <w:t>32</w:t>
      </w:r>
      <w:r w:rsidRPr="003C7759">
        <w:rPr>
          <w:i/>
          <w:iCs/>
          <w:sz w:val="28"/>
        </w:rPr>
        <w:t xml:space="preserve"> Мб</w:t>
      </w:r>
    </w:p>
    <w:p w:rsidR="003C7759" w:rsidRPr="003C7759" w:rsidRDefault="003C7759" w:rsidP="003C7759">
      <w:pPr>
        <w:ind w:firstLine="709"/>
        <w:jc w:val="both"/>
        <w:rPr>
          <w:sz w:val="28"/>
        </w:rPr>
      </w:pPr>
    </w:p>
    <w:p w:rsidR="003C7759" w:rsidRPr="003C7759" w:rsidRDefault="003C7759" w:rsidP="003C7759">
      <w:pPr>
        <w:ind w:firstLine="709"/>
        <w:jc w:val="both"/>
        <w:rPr>
          <w:sz w:val="28"/>
        </w:rPr>
      </w:pPr>
      <w:r w:rsidRPr="003C7759">
        <w:rPr>
          <w:sz w:val="28"/>
        </w:rPr>
        <w:t xml:space="preserve">Однажды, посетив магазин канцелярских товаров, Вася купил </w:t>
      </w:r>
      <w:r w:rsidRPr="003C7759">
        <w:rPr>
          <w:sz w:val="28"/>
          <w:lang w:val="en-US"/>
        </w:rPr>
        <w:t>X</w:t>
      </w:r>
      <w:r w:rsidRPr="003C7759">
        <w:rPr>
          <w:sz w:val="28"/>
        </w:rPr>
        <w:t xml:space="preserve"> карандашей, </w:t>
      </w:r>
      <w:r w:rsidRPr="003C7759">
        <w:rPr>
          <w:sz w:val="28"/>
          <w:lang w:val="en-US"/>
        </w:rPr>
        <w:t>Y</w:t>
      </w:r>
      <w:r w:rsidRPr="003C7759">
        <w:rPr>
          <w:sz w:val="28"/>
        </w:rPr>
        <w:t xml:space="preserve"> ручек и </w:t>
      </w:r>
      <w:r w:rsidRPr="003C7759">
        <w:rPr>
          <w:sz w:val="28"/>
          <w:lang w:val="en-US"/>
        </w:rPr>
        <w:t>Z</w:t>
      </w:r>
      <w:r w:rsidRPr="003C7759">
        <w:rPr>
          <w:sz w:val="28"/>
        </w:rPr>
        <w:t xml:space="preserve"> фломастеров. Известно, что цена ручки на 2 рубля больше цены карандаша и на 7 рублей меньше цены фломастера. Также известно, что стоимость карандаша составляет 3 рубля. Требуется определить общую стоимость покупки.</w:t>
      </w:r>
    </w:p>
    <w:p w:rsidR="003C7759" w:rsidRPr="003C7759" w:rsidRDefault="003C7759" w:rsidP="003C7759">
      <w:pPr>
        <w:pStyle w:val="2"/>
        <w:rPr>
          <w:rFonts w:ascii="Times New Roman" w:hAnsi="Times New Roman" w:cs="Times New Roman"/>
          <w:i w:val="0"/>
        </w:rPr>
      </w:pPr>
      <w:r w:rsidRPr="003C7759">
        <w:rPr>
          <w:rFonts w:ascii="Times New Roman" w:hAnsi="Times New Roman" w:cs="Times New Roman"/>
          <w:i w:val="0"/>
        </w:rPr>
        <w:t>Входные данные</w:t>
      </w:r>
    </w:p>
    <w:p w:rsidR="003C7759" w:rsidRPr="003C7759" w:rsidRDefault="003C7759" w:rsidP="003C7759">
      <w:pPr>
        <w:ind w:firstLine="709"/>
        <w:jc w:val="both"/>
        <w:rPr>
          <w:sz w:val="28"/>
        </w:rPr>
      </w:pPr>
      <w:r w:rsidRPr="003C7759">
        <w:rPr>
          <w:sz w:val="28"/>
        </w:rPr>
        <w:t xml:space="preserve">В единственной строке входного файла </w:t>
      </w:r>
      <w:r w:rsidRPr="003C7759">
        <w:rPr>
          <w:sz w:val="28"/>
          <w:lang w:val="en-US"/>
        </w:rPr>
        <w:t>INPUT</w:t>
      </w:r>
      <w:r w:rsidRPr="003C7759">
        <w:rPr>
          <w:sz w:val="28"/>
        </w:rPr>
        <w:t>.</w:t>
      </w:r>
      <w:r w:rsidRPr="003C7759">
        <w:rPr>
          <w:sz w:val="28"/>
          <w:lang w:val="en-US"/>
        </w:rPr>
        <w:t>TXT</w:t>
      </w:r>
      <w:r w:rsidRPr="003C7759">
        <w:rPr>
          <w:sz w:val="28"/>
        </w:rPr>
        <w:t xml:space="preserve"> записаны три натуральных числа </w:t>
      </w:r>
      <w:r w:rsidRPr="003C7759">
        <w:rPr>
          <w:sz w:val="28"/>
          <w:lang w:val="en-US"/>
        </w:rPr>
        <w:t>X</w:t>
      </w:r>
      <w:r w:rsidRPr="003C7759">
        <w:rPr>
          <w:sz w:val="28"/>
        </w:rPr>
        <w:t xml:space="preserve">, </w:t>
      </w:r>
      <w:r w:rsidRPr="003C7759">
        <w:rPr>
          <w:sz w:val="28"/>
          <w:lang w:val="en-US"/>
        </w:rPr>
        <w:t>Y</w:t>
      </w:r>
      <w:r w:rsidRPr="003C7759">
        <w:rPr>
          <w:sz w:val="28"/>
        </w:rPr>
        <w:t xml:space="preserve"> и </w:t>
      </w:r>
      <w:r w:rsidRPr="003C7759">
        <w:rPr>
          <w:sz w:val="28"/>
          <w:lang w:val="en-US"/>
        </w:rPr>
        <w:t>Z</w:t>
      </w:r>
      <w:r w:rsidRPr="003C7759">
        <w:rPr>
          <w:sz w:val="28"/>
        </w:rPr>
        <w:t xml:space="preserve"> через пробел, каждое из которых не превышает 10</w:t>
      </w:r>
      <w:r w:rsidRPr="003C7759">
        <w:rPr>
          <w:sz w:val="28"/>
          <w:szCs w:val="28"/>
          <w:vertAlign w:val="superscript"/>
        </w:rPr>
        <w:t>9</w:t>
      </w:r>
      <w:r w:rsidRPr="003C7759">
        <w:rPr>
          <w:sz w:val="28"/>
        </w:rPr>
        <w:t>.</w:t>
      </w:r>
    </w:p>
    <w:p w:rsidR="003C7759" w:rsidRPr="003C7759" w:rsidRDefault="003C7759" w:rsidP="003C7759">
      <w:pPr>
        <w:pStyle w:val="2"/>
        <w:rPr>
          <w:rFonts w:ascii="Times New Roman" w:hAnsi="Times New Roman" w:cs="Times New Roman"/>
          <w:i w:val="0"/>
        </w:rPr>
      </w:pPr>
      <w:r w:rsidRPr="003C7759">
        <w:rPr>
          <w:rFonts w:ascii="Times New Roman" w:hAnsi="Times New Roman" w:cs="Times New Roman"/>
          <w:i w:val="0"/>
        </w:rPr>
        <w:t>Выходные данные</w:t>
      </w:r>
    </w:p>
    <w:p w:rsidR="003C7759" w:rsidRPr="003C7759" w:rsidRDefault="003C7759" w:rsidP="003C7759">
      <w:pPr>
        <w:ind w:firstLine="709"/>
        <w:jc w:val="both"/>
        <w:rPr>
          <w:sz w:val="28"/>
        </w:rPr>
      </w:pPr>
      <w:r w:rsidRPr="003C7759">
        <w:rPr>
          <w:sz w:val="28"/>
        </w:rPr>
        <w:t>В выходной файл OUTPUT.TXT выведите одно целое число –  стоимость покупки в рублях.</w:t>
      </w:r>
    </w:p>
    <w:p w:rsidR="003C7759" w:rsidRPr="003C7759" w:rsidRDefault="003C7759" w:rsidP="003C7759">
      <w:pPr>
        <w:pStyle w:val="2"/>
        <w:rPr>
          <w:rFonts w:ascii="Times New Roman" w:hAnsi="Times New Roman" w:cs="Times New Roman"/>
          <w:i w:val="0"/>
          <w:lang w:val="en-US"/>
        </w:rPr>
      </w:pPr>
      <w:r w:rsidRPr="003C7759">
        <w:rPr>
          <w:rFonts w:ascii="Times New Roman" w:hAnsi="Times New Roman" w:cs="Times New Roman"/>
          <w:i w:val="0"/>
        </w:rPr>
        <w:t>Пример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0"/>
        <w:gridCol w:w="4064"/>
      </w:tblGrid>
      <w:tr w:rsidR="003C7759" w:rsidTr="003C7759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3C7759" w:rsidRDefault="003C7759" w:rsidP="008D0996">
            <w:pPr>
              <w:spacing w:before="120" w:line="360" w:lineRule="auto"/>
              <w:rPr>
                <w:iCs/>
                <w:sz w:val="28"/>
                <w:lang w:val="en-US"/>
              </w:rPr>
            </w:pPr>
            <w:r>
              <w:rPr>
                <w:iCs/>
                <w:sz w:val="28"/>
                <w:lang w:val="en-US"/>
              </w:rPr>
              <w:t>INPUT.TXT</w:t>
            </w:r>
          </w:p>
        </w:tc>
        <w:tc>
          <w:tcPr>
            <w:tcW w:w="4064" w:type="dxa"/>
          </w:tcPr>
          <w:p w:rsidR="003C7759" w:rsidRDefault="003C7759" w:rsidP="008D0996">
            <w:pPr>
              <w:pStyle w:val="af1"/>
              <w:tabs>
                <w:tab w:val="clear" w:pos="4844"/>
                <w:tab w:val="clear" w:pos="9689"/>
              </w:tabs>
              <w:spacing w:before="120" w:line="360" w:lineRule="auto"/>
              <w:rPr>
                <w:iCs/>
                <w:sz w:val="28"/>
                <w:lang w:val="en-US"/>
              </w:rPr>
            </w:pPr>
            <w:r>
              <w:rPr>
                <w:iCs/>
                <w:sz w:val="28"/>
                <w:lang w:val="en-US"/>
              </w:rPr>
              <w:t>OUTPUT.TXT</w:t>
            </w:r>
          </w:p>
        </w:tc>
      </w:tr>
      <w:tr w:rsidR="003C7759" w:rsidTr="003C7759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3C7759" w:rsidRPr="009214F3" w:rsidRDefault="003C7759" w:rsidP="008D0996">
            <w:pPr>
              <w:spacing w:before="120" w:line="360" w:lineRule="auto"/>
              <w:rPr>
                <w:rFonts w:ascii="Courier New" w:hAnsi="Courier New" w:cs="Courier New"/>
                <w:iCs/>
                <w:sz w:val="28"/>
                <w:lang w:val="en-US"/>
              </w:rPr>
            </w:pPr>
            <w:r>
              <w:rPr>
                <w:rFonts w:ascii="Courier New" w:hAnsi="Courier New" w:cs="Courier New"/>
                <w:iCs/>
                <w:sz w:val="28"/>
                <w:lang w:val="en-US"/>
              </w:rPr>
              <w:t xml:space="preserve">1 </w:t>
            </w:r>
            <w:proofErr w:type="spellStart"/>
            <w:r>
              <w:rPr>
                <w:rFonts w:ascii="Courier New" w:hAnsi="Courier New" w:cs="Courier New"/>
                <w:iCs/>
                <w:sz w:val="28"/>
                <w:lang w:val="en-US"/>
              </w:rPr>
              <w:t>1</w:t>
            </w:r>
            <w:proofErr w:type="spellEnd"/>
            <w:r>
              <w:rPr>
                <w:rFonts w:ascii="Courier New" w:hAnsi="Courier New" w:cs="Courier New"/>
                <w:iCs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Cs/>
                <w:sz w:val="28"/>
                <w:lang w:val="en-US"/>
              </w:rPr>
              <w:t>1</w:t>
            </w:r>
            <w:proofErr w:type="spellEnd"/>
          </w:p>
        </w:tc>
        <w:tc>
          <w:tcPr>
            <w:tcW w:w="4064" w:type="dxa"/>
          </w:tcPr>
          <w:p w:rsidR="003C7759" w:rsidRPr="00CC77DA" w:rsidRDefault="003C7759" w:rsidP="008D0996">
            <w:pPr>
              <w:pStyle w:val="af1"/>
              <w:tabs>
                <w:tab w:val="clear" w:pos="4844"/>
                <w:tab w:val="clear" w:pos="9689"/>
              </w:tabs>
              <w:spacing w:before="120" w:line="360" w:lineRule="auto"/>
              <w:rPr>
                <w:rFonts w:ascii="Courier New" w:hAnsi="Courier New" w:cs="Courier New"/>
                <w:iCs/>
                <w:sz w:val="28"/>
                <w:lang w:val="en-US"/>
              </w:rPr>
            </w:pPr>
            <w:r>
              <w:rPr>
                <w:rFonts w:ascii="Courier New" w:hAnsi="Courier New" w:cs="Courier New"/>
                <w:iCs/>
                <w:sz w:val="28"/>
                <w:lang w:val="en-US"/>
              </w:rPr>
              <w:t>20</w:t>
            </w:r>
          </w:p>
        </w:tc>
      </w:tr>
    </w:tbl>
    <w:p w:rsidR="003C7759" w:rsidRPr="009B0C8C" w:rsidRDefault="003C7759" w:rsidP="003C7759">
      <w:pPr>
        <w:rPr>
          <w:szCs w:val="48"/>
        </w:rPr>
      </w:pPr>
    </w:p>
    <w:p w:rsidR="00807760" w:rsidRPr="009434A5" w:rsidRDefault="009434A5" w:rsidP="009434A5">
      <w:pPr>
        <w:ind w:firstLine="709"/>
        <w:jc w:val="both"/>
        <w:rPr>
          <w:sz w:val="28"/>
        </w:rPr>
      </w:pPr>
      <w:r w:rsidRPr="009434A5">
        <w:rPr>
          <w:sz w:val="28"/>
        </w:rPr>
        <w:t xml:space="preserve"> В</w:t>
      </w:r>
      <w:r>
        <w:rPr>
          <w:sz w:val="28"/>
        </w:rPr>
        <w:t xml:space="preserve"> качестве примера приведена только первая задача из восьми.</w:t>
      </w:r>
    </w:p>
    <w:sectPr w:rsidR="00807760" w:rsidRPr="009434A5" w:rsidSect="00D37D3F">
      <w:headerReference w:type="default" r:id="rId9"/>
      <w:footerReference w:type="default" r:id="rId10"/>
      <w:pgSz w:w="11906" w:h="16838"/>
      <w:pgMar w:top="1134" w:right="850" w:bottom="1134" w:left="1701" w:header="720" w:footer="708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3C5" w:rsidRDefault="004E53C5">
      <w:r>
        <w:separator/>
      </w:r>
    </w:p>
  </w:endnote>
  <w:endnote w:type="continuationSeparator" w:id="0">
    <w:p w:rsidR="004E53C5" w:rsidRDefault="004E5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B04" w:rsidRDefault="00B07B04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3C5" w:rsidRDefault="004E53C5">
      <w:r>
        <w:separator/>
      </w:r>
    </w:p>
  </w:footnote>
  <w:footnote w:type="continuationSeparator" w:id="0">
    <w:p w:rsidR="004E53C5" w:rsidRDefault="004E5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FFC" w:rsidRDefault="00850FFC">
    <w:pPr>
      <w:pStyle w:val="af1"/>
      <w:jc w:val="center"/>
    </w:pPr>
    <w:fldSimple w:instr=" PAGE   \* MERGEFORMAT ">
      <w:r w:rsidR="001D0AF9">
        <w:rPr>
          <w:noProof/>
        </w:rPr>
        <w:t>2</w:t>
      </w:r>
    </w:fldSimple>
  </w:p>
  <w:p w:rsidR="00850FFC" w:rsidRDefault="00850FF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Cs w:val="28"/>
        <w:lang w:val="ru-RU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50" w:hanging="375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70" w:hanging="72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05" w:hanging="108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80" w:hanging="108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15" w:hanging="144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90" w:hanging="144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5" w:hanging="180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60" w:hanging="2160"/>
      </w:pPr>
      <w:rPr>
        <w:rFonts w:ascii="Times New Roman" w:hAnsi="Times New Roman" w:cs="Times New Roman" w:hint="default"/>
        <w:sz w:val="28"/>
        <w:szCs w:val="28"/>
        <w:lang w:val="en-US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Cs w:val="28"/>
        <w:lang w:val="ru-RU"/>
      </w:r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1">
      <w:start w:val="9"/>
      <w:numFmt w:val="decimal"/>
      <w:lvlText w:val="%1.%2"/>
      <w:lvlJc w:val="left"/>
      <w:pPr>
        <w:tabs>
          <w:tab w:val="num" w:pos="0"/>
        </w:tabs>
        <w:ind w:left="1159" w:hanging="45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  <w:rPr>
        <w:rFonts w:ascii="Times New Roman" w:hAnsi="Times New Roman" w:cs="Times New Roman" w:hint="default"/>
        <w:sz w:val="28"/>
        <w:szCs w:val="28"/>
        <w:lang w:val="en-US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DE4E3E"/>
    <w:multiLevelType w:val="multilevel"/>
    <w:tmpl w:val="4516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DEB64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FB7868"/>
    <w:multiLevelType w:val="multilevel"/>
    <w:tmpl w:val="9804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212135"/>
    <w:multiLevelType w:val="hybridMultilevel"/>
    <w:tmpl w:val="4C9693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2D60536"/>
    <w:multiLevelType w:val="multilevel"/>
    <w:tmpl w:val="5426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  <w:num w:numId="12">
    <w:abstractNumId w:val="5"/>
  </w:num>
  <w:num w:numId="13">
    <w:abstractNumId w:val="11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3"/>
  </w:num>
  <w:num w:numId="30">
    <w:abstractNumId w:val="0"/>
  </w:num>
  <w:num w:numId="31">
    <w:abstractNumId w:val="5"/>
  </w:num>
  <w:num w:numId="32">
    <w:abstractNumId w:val="5"/>
  </w:num>
  <w:num w:numId="33">
    <w:abstractNumId w:val="1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9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0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F4421"/>
    <w:rsid w:val="00006CBD"/>
    <w:rsid w:val="00015E38"/>
    <w:rsid w:val="00016642"/>
    <w:rsid w:val="00044C14"/>
    <w:rsid w:val="00071647"/>
    <w:rsid w:val="00090E61"/>
    <w:rsid w:val="00092A1D"/>
    <w:rsid w:val="000B1961"/>
    <w:rsid w:val="000E3C74"/>
    <w:rsid w:val="000E42A3"/>
    <w:rsid w:val="001311A4"/>
    <w:rsid w:val="001366C6"/>
    <w:rsid w:val="00170438"/>
    <w:rsid w:val="00185A24"/>
    <w:rsid w:val="0019417F"/>
    <w:rsid w:val="001A28E0"/>
    <w:rsid w:val="001D0AF9"/>
    <w:rsid w:val="001F3482"/>
    <w:rsid w:val="001F34DB"/>
    <w:rsid w:val="00212D29"/>
    <w:rsid w:val="00230093"/>
    <w:rsid w:val="00292C03"/>
    <w:rsid w:val="002D1F36"/>
    <w:rsid w:val="002E6C5B"/>
    <w:rsid w:val="00320C62"/>
    <w:rsid w:val="003319D1"/>
    <w:rsid w:val="00341656"/>
    <w:rsid w:val="00344DD0"/>
    <w:rsid w:val="0034788F"/>
    <w:rsid w:val="003873BD"/>
    <w:rsid w:val="00391067"/>
    <w:rsid w:val="003A7BF9"/>
    <w:rsid w:val="003B3A03"/>
    <w:rsid w:val="003B5C4D"/>
    <w:rsid w:val="003C7759"/>
    <w:rsid w:val="003E1F57"/>
    <w:rsid w:val="00401382"/>
    <w:rsid w:val="004067FB"/>
    <w:rsid w:val="00415B1E"/>
    <w:rsid w:val="004269A4"/>
    <w:rsid w:val="0044609D"/>
    <w:rsid w:val="004A1354"/>
    <w:rsid w:val="004A6956"/>
    <w:rsid w:val="004B38E1"/>
    <w:rsid w:val="004C6782"/>
    <w:rsid w:val="004E53C5"/>
    <w:rsid w:val="004F1E51"/>
    <w:rsid w:val="00503D4B"/>
    <w:rsid w:val="00510EE5"/>
    <w:rsid w:val="0051284F"/>
    <w:rsid w:val="00520496"/>
    <w:rsid w:val="00522E38"/>
    <w:rsid w:val="0052758B"/>
    <w:rsid w:val="00581067"/>
    <w:rsid w:val="005D519B"/>
    <w:rsid w:val="00612CF7"/>
    <w:rsid w:val="00632556"/>
    <w:rsid w:val="0069267F"/>
    <w:rsid w:val="006B54B0"/>
    <w:rsid w:val="0070669E"/>
    <w:rsid w:val="00706C6F"/>
    <w:rsid w:val="00730809"/>
    <w:rsid w:val="00742263"/>
    <w:rsid w:val="00742D9E"/>
    <w:rsid w:val="00780FD9"/>
    <w:rsid w:val="007E1719"/>
    <w:rsid w:val="007F1A24"/>
    <w:rsid w:val="007F1AB1"/>
    <w:rsid w:val="00803D54"/>
    <w:rsid w:val="00804CFD"/>
    <w:rsid w:val="00807760"/>
    <w:rsid w:val="00823265"/>
    <w:rsid w:val="008237A1"/>
    <w:rsid w:val="00826B74"/>
    <w:rsid w:val="00850FFC"/>
    <w:rsid w:val="008623D3"/>
    <w:rsid w:val="00870D8E"/>
    <w:rsid w:val="00875883"/>
    <w:rsid w:val="00882279"/>
    <w:rsid w:val="0088251C"/>
    <w:rsid w:val="008931D4"/>
    <w:rsid w:val="00894F03"/>
    <w:rsid w:val="00896A9B"/>
    <w:rsid w:val="008D0996"/>
    <w:rsid w:val="008F4421"/>
    <w:rsid w:val="00931B77"/>
    <w:rsid w:val="0094349F"/>
    <w:rsid w:val="009434A5"/>
    <w:rsid w:val="00947F6A"/>
    <w:rsid w:val="00957299"/>
    <w:rsid w:val="0097461B"/>
    <w:rsid w:val="009801D3"/>
    <w:rsid w:val="00997D62"/>
    <w:rsid w:val="009A1216"/>
    <w:rsid w:val="009A227F"/>
    <w:rsid w:val="00A260B3"/>
    <w:rsid w:val="00A40310"/>
    <w:rsid w:val="00A54B57"/>
    <w:rsid w:val="00A55580"/>
    <w:rsid w:val="00A656BF"/>
    <w:rsid w:val="00A74CAF"/>
    <w:rsid w:val="00A823C8"/>
    <w:rsid w:val="00A86BAB"/>
    <w:rsid w:val="00AE00BF"/>
    <w:rsid w:val="00AF377B"/>
    <w:rsid w:val="00AF61EA"/>
    <w:rsid w:val="00B07B04"/>
    <w:rsid w:val="00B47B2B"/>
    <w:rsid w:val="00B90B9E"/>
    <w:rsid w:val="00BF019A"/>
    <w:rsid w:val="00BF483E"/>
    <w:rsid w:val="00C0557E"/>
    <w:rsid w:val="00C207DA"/>
    <w:rsid w:val="00C63445"/>
    <w:rsid w:val="00C972A2"/>
    <w:rsid w:val="00CC6C44"/>
    <w:rsid w:val="00CF4567"/>
    <w:rsid w:val="00D03B7E"/>
    <w:rsid w:val="00D06F02"/>
    <w:rsid w:val="00D340CB"/>
    <w:rsid w:val="00D37D3F"/>
    <w:rsid w:val="00D72152"/>
    <w:rsid w:val="00DB31B2"/>
    <w:rsid w:val="00DC4CE2"/>
    <w:rsid w:val="00DF3614"/>
    <w:rsid w:val="00E03838"/>
    <w:rsid w:val="00E05AF1"/>
    <w:rsid w:val="00E13E42"/>
    <w:rsid w:val="00E304A6"/>
    <w:rsid w:val="00E371DE"/>
    <w:rsid w:val="00E41EC3"/>
    <w:rsid w:val="00E454A8"/>
    <w:rsid w:val="00EC68EC"/>
    <w:rsid w:val="00ED2FEE"/>
    <w:rsid w:val="00F11B68"/>
    <w:rsid w:val="00F17A75"/>
    <w:rsid w:val="00F2479D"/>
    <w:rsid w:val="00F34D82"/>
    <w:rsid w:val="00F66734"/>
    <w:rsid w:val="00F901B0"/>
    <w:rsid w:val="00FE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ind w:left="0" w:right="5217" w:firstLine="0"/>
      <w:jc w:val="right"/>
      <w:outlineLvl w:val="4"/>
    </w:pPr>
    <w:rPr>
      <w:b/>
      <w:sz w:val="18"/>
      <w:szCs w:val="20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jc w:val="right"/>
      <w:outlineLvl w:val="5"/>
    </w:pPr>
    <w:rPr>
      <w:i/>
      <w:sz w:val="18"/>
      <w:szCs w:val="20"/>
    </w:rPr>
  </w:style>
  <w:style w:type="paragraph" w:styleId="8">
    <w:name w:val="heading 8"/>
    <w:basedOn w:val="a0"/>
    <w:next w:val="a0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</w:rPr>
  </w:style>
  <w:style w:type="character" w:customStyle="1" w:styleId="WW8Num2z0">
    <w:name w:val="WW8Num2z0"/>
    <w:rPr>
      <w:rFonts w:ascii="Times New Roman" w:hAnsi="Times New Roman" w:cs="Times New Roman"/>
      <w:b/>
      <w:szCs w:val="28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hAnsi="Times New Roman" w:cs="Times New Roman" w:hint="default"/>
      <w:sz w:val="28"/>
      <w:szCs w:val="28"/>
      <w:lang w:val="en-US"/>
    </w:rPr>
  </w:style>
  <w:style w:type="character" w:customStyle="1" w:styleId="WW8Num8z0">
    <w:name w:val="WW8Num8z0"/>
    <w:rPr>
      <w:rFonts w:ascii="Symbol" w:hAnsi="Symbol" w:cs="Symbol" w:hint="default"/>
      <w:sz w:val="18"/>
      <w:szCs w:val="18"/>
    </w:rPr>
  </w:style>
  <w:style w:type="character" w:customStyle="1" w:styleId="WW8Num9z0">
    <w:name w:val="WW8Num9z0"/>
    <w:rPr>
      <w:rFonts w:ascii="Times New Roman" w:hAnsi="Times New Roman" w:cs="Times New Roman"/>
      <w:b/>
      <w:szCs w:val="28"/>
      <w:lang w:val="ru-RU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  <w:sz w:val="28"/>
      <w:szCs w:val="28"/>
      <w:lang w:val="en-US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Верхний колонтитул Знак"/>
    <w:rPr>
      <w:sz w:val="24"/>
      <w:szCs w:val="24"/>
      <w:lang w:val="ru-RU" w:eastAsia="ar-SA" w:bidi="ar-SA"/>
    </w:rPr>
  </w:style>
  <w:style w:type="character" w:customStyle="1" w:styleId="a7">
    <w:name w:val="Нижний колонтитул Знак"/>
    <w:uiPriority w:val="99"/>
    <w:rPr>
      <w:sz w:val="24"/>
      <w:szCs w:val="24"/>
      <w:lang w:val="ru-RU" w:eastAsia="ar-SA" w:bidi="ar-SA"/>
    </w:rPr>
  </w:style>
  <w:style w:type="character" w:customStyle="1" w:styleId="a8">
    <w:name w:val="Основной текст Знак"/>
    <w:rPr>
      <w:rFonts w:ascii="Arial" w:hAnsi="Arial" w:cs="Arial"/>
      <w:sz w:val="28"/>
      <w:lang w:val="en-US" w:eastAsia="ar-SA" w:bidi="ar-SA"/>
    </w:rPr>
  </w:style>
  <w:style w:type="character" w:styleId="a9">
    <w:name w:val="page number"/>
    <w:basedOn w:val="10"/>
  </w:style>
  <w:style w:type="character" w:styleId="aa">
    <w:name w:val="Emphasis"/>
    <w:qFormat/>
    <w:rPr>
      <w:i/>
      <w:iCs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b">
    <w:name w:val="Текст примечания Знак"/>
    <w:basedOn w:val="10"/>
  </w:style>
  <w:style w:type="character" w:customStyle="1" w:styleId="ac">
    <w:name w:val="Тема примечания Знак"/>
    <w:rPr>
      <w:b/>
      <w:bCs/>
    </w:rPr>
  </w:style>
  <w:style w:type="character" w:customStyle="1" w:styleId="ad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</w:rPr>
  </w:style>
  <w:style w:type="paragraph" w:customStyle="1" w:styleId="ae">
    <w:name w:val="Заголовок"/>
    <w:basedOn w:val="a0"/>
    <w:next w:val="a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">
    <w:name w:val="Body Text"/>
    <w:basedOn w:val="a0"/>
    <w:rPr>
      <w:rFonts w:ascii="Arial" w:hAnsi="Arial" w:cs="Arial"/>
      <w:sz w:val="28"/>
      <w:szCs w:val="20"/>
      <w:lang w:val="en-US"/>
    </w:rPr>
  </w:style>
  <w:style w:type="paragraph" w:styleId="af0">
    <w:name w:val="List"/>
    <w:basedOn w:val="af"/>
    <w:rPr>
      <w:rFonts w:cs="Lucida Sans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0"/>
    <w:pPr>
      <w:suppressLineNumbers/>
    </w:pPr>
    <w:rPr>
      <w:rFonts w:cs="Lucida Sans"/>
    </w:rPr>
  </w:style>
  <w:style w:type="paragraph" w:styleId="af1">
    <w:name w:val="header"/>
    <w:basedOn w:val="a0"/>
    <w:pPr>
      <w:tabs>
        <w:tab w:val="center" w:pos="4844"/>
        <w:tab w:val="right" w:pos="9689"/>
      </w:tabs>
    </w:pPr>
  </w:style>
  <w:style w:type="paragraph" w:styleId="af2">
    <w:name w:val="footer"/>
    <w:basedOn w:val="a0"/>
    <w:uiPriority w:val="99"/>
    <w:pPr>
      <w:tabs>
        <w:tab w:val="center" w:pos="4677"/>
        <w:tab w:val="right" w:pos="9355"/>
      </w:tabs>
    </w:pPr>
  </w:style>
  <w:style w:type="paragraph" w:styleId="af3">
    <w:name w:val="Body Text Indent"/>
    <w:basedOn w:val="a0"/>
    <w:pPr>
      <w:spacing w:after="120"/>
      <w:ind w:left="283"/>
    </w:pPr>
  </w:style>
  <w:style w:type="paragraph" w:customStyle="1" w:styleId="21">
    <w:name w:val="Основной текст 21"/>
    <w:basedOn w:val="a0"/>
    <w:pPr>
      <w:spacing w:after="120" w:line="480" w:lineRule="auto"/>
    </w:pPr>
  </w:style>
  <w:style w:type="paragraph" w:customStyle="1" w:styleId="af4">
    <w:name w:val="текст в таблице"/>
    <w:basedOn w:val="a0"/>
    <w:pPr>
      <w:jc w:val="both"/>
    </w:pPr>
    <w:rPr>
      <w:szCs w:val="20"/>
    </w:rPr>
  </w:style>
  <w:style w:type="paragraph" w:customStyle="1" w:styleId="af5">
    <w:name w:val="Подчеркивание"/>
    <w:basedOn w:val="a0"/>
    <w:pPr>
      <w:keepNext/>
      <w:spacing w:before="120"/>
    </w:pPr>
    <w:rPr>
      <w:u w:val="single"/>
    </w:rPr>
  </w:style>
  <w:style w:type="paragraph" w:customStyle="1" w:styleId="a">
    <w:name w:val="Мой_бюллетень"/>
    <w:basedOn w:val="a0"/>
    <w:pPr>
      <w:numPr>
        <w:numId w:val="6"/>
      </w:numPr>
      <w:tabs>
        <w:tab w:val="left" w:pos="426"/>
      </w:tabs>
    </w:pPr>
  </w:style>
  <w:style w:type="paragraph" w:customStyle="1" w:styleId="af6">
    <w:name w:val="Мой_текст"/>
    <w:basedOn w:val="a0"/>
    <w:pPr>
      <w:spacing w:before="120"/>
      <w:ind w:firstLine="425"/>
      <w:jc w:val="both"/>
    </w:pPr>
  </w:style>
  <w:style w:type="paragraph" w:styleId="af7">
    <w:name w:val="Title"/>
    <w:basedOn w:val="a0"/>
    <w:next w:val="af8"/>
    <w:qFormat/>
    <w:pPr>
      <w:jc w:val="center"/>
    </w:pPr>
    <w:rPr>
      <w:rFonts w:ascii="Arial" w:hAnsi="Arial" w:cs="Arial"/>
      <w:sz w:val="36"/>
      <w:szCs w:val="20"/>
    </w:rPr>
  </w:style>
  <w:style w:type="paragraph" w:styleId="af8">
    <w:name w:val="Subtitle"/>
    <w:basedOn w:val="ae"/>
    <w:next w:val="af"/>
    <w:qFormat/>
    <w:pPr>
      <w:jc w:val="center"/>
    </w:pPr>
    <w:rPr>
      <w:i/>
      <w:iCs/>
    </w:rPr>
  </w:style>
  <w:style w:type="paragraph" w:styleId="af9">
    <w:name w:val="Normal (Web)"/>
    <w:basedOn w:val="a0"/>
    <w:pPr>
      <w:spacing w:before="96" w:after="192"/>
    </w:pPr>
  </w:style>
  <w:style w:type="paragraph" w:customStyle="1" w:styleId="rvps5">
    <w:name w:val="rvps5"/>
    <w:basedOn w:val="a0"/>
    <w:pPr>
      <w:spacing w:before="280" w:after="280"/>
    </w:pPr>
  </w:style>
  <w:style w:type="paragraph" w:styleId="afa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4">
    <w:name w:val="Текст примечания1"/>
    <w:basedOn w:val="a0"/>
    <w:rPr>
      <w:sz w:val="20"/>
      <w:szCs w:val="20"/>
    </w:rPr>
  </w:style>
  <w:style w:type="paragraph" w:styleId="afb">
    <w:name w:val="annotation subject"/>
    <w:basedOn w:val="14"/>
    <w:next w:val="14"/>
    <w:rPr>
      <w:b/>
      <w:bCs/>
      <w:lang/>
    </w:rPr>
  </w:style>
  <w:style w:type="paragraph" w:styleId="afc">
    <w:name w:val="Balloon Text"/>
    <w:basedOn w:val="a0"/>
    <w:rPr>
      <w:rFonts w:ascii="Segoe UI" w:hAnsi="Segoe UI" w:cs="Segoe UI"/>
      <w:sz w:val="18"/>
      <w:szCs w:val="18"/>
      <w:lang/>
    </w:rPr>
  </w:style>
  <w:style w:type="paragraph" w:customStyle="1" w:styleId="afd">
    <w:name w:val="Содержимое таблицы"/>
    <w:basedOn w:val="a0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aff">
    <w:name w:val="Содержимое врезки"/>
    <w:basedOn w:val="af"/>
  </w:style>
  <w:style w:type="paragraph" w:customStyle="1" w:styleId="aff0">
    <w:name w:val="Базовый"/>
    <w:rsid w:val="00896A9B"/>
    <w:pPr>
      <w:suppressAutoHyphens/>
      <w:spacing w:after="200" w:line="275" w:lineRule="auto"/>
    </w:pPr>
    <w:rPr>
      <w:sz w:val="22"/>
    </w:rPr>
  </w:style>
  <w:style w:type="table" w:customStyle="1" w:styleId="15">
    <w:name w:val="Сетка таблицы1"/>
    <w:basedOn w:val="a2"/>
    <w:next w:val="aff1"/>
    <w:uiPriority w:val="39"/>
    <w:rsid w:val="003873B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ff1"/>
    <w:uiPriority w:val="39"/>
    <w:rsid w:val="003873B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2"/>
    <w:uiPriority w:val="59"/>
    <w:rsid w:val="00387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blemExample">
    <w:name w:val="Problem Example"/>
    <w:basedOn w:val="a0"/>
    <w:rsid w:val="00B90B9E"/>
    <w:pPr>
      <w:suppressAutoHyphens w:val="0"/>
    </w:pPr>
    <w:rPr>
      <w:rFonts w:ascii="Courier New" w:hAnsi="Courier New"/>
      <w:sz w:val="22"/>
      <w:lang w:val="en-US" w:eastAsia="ru-RU"/>
    </w:rPr>
  </w:style>
  <w:style w:type="paragraph" w:customStyle="1" w:styleId="text">
    <w:name w:val="text"/>
    <w:basedOn w:val="a0"/>
    <w:rsid w:val="0039106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5006</Words>
  <Characters>28536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Маланчик</dc:creator>
  <cp:lastModifiedBy>bsn</cp:lastModifiedBy>
  <cp:revision>3</cp:revision>
  <cp:lastPrinted>2023-04-25T08:19:00Z</cp:lastPrinted>
  <dcterms:created xsi:type="dcterms:W3CDTF">2024-07-21T08:11:00Z</dcterms:created>
  <dcterms:modified xsi:type="dcterms:W3CDTF">2024-07-21T08:11:00Z</dcterms:modified>
</cp:coreProperties>
</file>